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F2" w:rsidRDefault="000106F2" w:rsidP="000106F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Нигирского сельского поселения</w:t>
      </w:r>
    </w:p>
    <w:p w:rsidR="000106F2" w:rsidRDefault="000106F2" w:rsidP="000106F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0106F2" w:rsidRDefault="000106F2" w:rsidP="000106F2">
      <w:pPr>
        <w:jc w:val="center"/>
        <w:rPr>
          <w:b/>
          <w:sz w:val="26"/>
          <w:szCs w:val="26"/>
        </w:rPr>
      </w:pPr>
    </w:p>
    <w:p w:rsidR="000106F2" w:rsidRDefault="000106F2" w:rsidP="000106F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106F2" w:rsidRDefault="00F64D0C" w:rsidP="000106F2">
      <w:pPr>
        <w:rPr>
          <w:sz w:val="26"/>
          <w:szCs w:val="26"/>
        </w:rPr>
      </w:pPr>
      <w:r>
        <w:rPr>
          <w:sz w:val="26"/>
          <w:szCs w:val="26"/>
          <w:u w:val="single"/>
        </w:rPr>
        <w:t>20.07.2021</w:t>
      </w:r>
      <w:r w:rsidR="000106F2">
        <w:rPr>
          <w:sz w:val="26"/>
          <w:szCs w:val="26"/>
        </w:rPr>
        <w:t xml:space="preserve">                                                                                                             </w:t>
      </w:r>
      <w:r>
        <w:rPr>
          <w:sz w:val="26"/>
          <w:szCs w:val="26"/>
        </w:rPr>
        <w:t>43-па</w:t>
      </w:r>
    </w:p>
    <w:p w:rsidR="000106F2" w:rsidRDefault="000106F2" w:rsidP="000106F2">
      <w:pPr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с. Нигирь</w:t>
      </w:r>
    </w:p>
    <w:p w:rsidR="000106F2" w:rsidRDefault="000106F2" w:rsidP="000106F2">
      <w:pPr>
        <w:jc w:val="center"/>
        <w:rPr>
          <w:sz w:val="28"/>
          <w:szCs w:val="28"/>
        </w:rPr>
      </w:pPr>
    </w:p>
    <w:p w:rsidR="000106F2" w:rsidRDefault="000106F2" w:rsidP="000106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0106F2" w:rsidRDefault="000106F2" w:rsidP="000106F2">
      <w:pPr>
        <w:jc w:val="center"/>
        <w:rPr>
          <w:sz w:val="28"/>
          <w:szCs w:val="28"/>
        </w:rPr>
      </w:pPr>
    </w:p>
    <w:p w:rsidR="000106F2" w:rsidRDefault="000106F2" w:rsidP="000106F2">
      <w:pPr>
        <w:rPr>
          <w:sz w:val="28"/>
          <w:szCs w:val="28"/>
        </w:rPr>
      </w:pPr>
    </w:p>
    <w:p w:rsidR="000106F2" w:rsidRDefault="000106F2" w:rsidP="000106F2">
      <w:pPr>
        <w:pStyle w:val="ConsPlusTitle"/>
        <w:spacing w:line="220" w:lineRule="exact"/>
        <w:ind w:right="-143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формы согласия на обработку персональных данных лица, уполномоченного на представление интересов территориального общественного самоуправления в соответствии с его учредительными документами </w:t>
      </w:r>
    </w:p>
    <w:tbl>
      <w:tblPr>
        <w:tblW w:w="0" w:type="auto"/>
        <w:tblLook w:val="01E0"/>
      </w:tblPr>
      <w:tblGrid>
        <w:gridCol w:w="9570"/>
      </w:tblGrid>
      <w:tr w:rsidR="000106F2" w:rsidTr="000106F2">
        <w:tc>
          <w:tcPr>
            <w:tcW w:w="9570" w:type="dxa"/>
          </w:tcPr>
          <w:p w:rsidR="000106F2" w:rsidRDefault="000106F2">
            <w:pPr>
              <w:spacing w:line="220" w:lineRule="exact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0106F2" w:rsidRDefault="000106F2" w:rsidP="000106F2">
      <w:pPr>
        <w:jc w:val="both"/>
        <w:rPr>
          <w:sz w:val="28"/>
          <w:szCs w:val="28"/>
        </w:rPr>
      </w:pPr>
    </w:p>
    <w:p w:rsidR="000106F2" w:rsidRDefault="000106F2" w:rsidP="00374A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реализации постановления Правительства Хабаровского края от 24. июня 2016 г. № 199-пр « Об утверждении положения о предоставления грантов в форме иных межбюджетных трансфертов из краевого бюджета бюджетам муниципальных образований</w:t>
      </w:r>
      <w:r w:rsidR="00374A5C" w:rsidRPr="00374A5C">
        <w:rPr>
          <w:sz w:val="26"/>
          <w:szCs w:val="26"/>
        </w:rPr>
        <w:t xml:space="preserve"> </w:t>
      </w:r>
      <w:r w:rsidR="00374A5C">
        <w:rPr>
          <w:sz w:val="26"/>
          <w:szCs w:val="26"/>
        </w:rPr>
        <w:t>Хабаровского края в целях поддержки проектов, инициируемых муниципальным образованием края по развитию территориального общественного самоуправления»</w:t>
      </w:r>
    </w:p>
    <w:p w:rsidR="00374A5C" w:rsidRDefault="00374A5C" w:rsidP="00374A5C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ПОСТАНАВЛЯЮ:</w:t>
      </w:r>
    </w:p>
    <w:p w:rsidR="00374A5C" w:rsidRDefault="00374A5C" w:rsidP="00374A5C">
      <w:pPr>
        <w:jc w:val="both"/>
        <w:rPr>
          <w:sz w:val="26"/>
          <w:szCs w:val="26"/>
        </w:rPr>
      </w:pPr>
    </w:p>
    <w:p w:rsidR="00374A5C" w:rsidRDefault="00374A5C" w:rsidP="000106F2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форму согласия на обработку персональных данных лица,</w:t>
      </w:r>
      <w:r w:rsidRPr="00374A5C">
        <w:rPr>
          <w:b/>
          <w:sz w:val="26"/>
          <w:szCs w:val="26"/>
        </w:rPr>
        <w:t xml:space="preserve"> </w:t>
      </w:r>
      <w:r w:rsidRPr="00374A5C">
        <w:rPr>
          <w:sz w:val="26"/>
          <w:szCs w:val="26"/>
        </w:rPr>
        <w:t>уполномоченного на представление интересов территориального общественного самоуправления в соответствии с его учредительными документами</w:t>
      </w:r>
    </w:p>
    <w:p w:rsidR="000106F2" w:rsidRDefault="000106F2" w:rsidP="000106F2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настоящее постановление в «Сборнике нормативно-правовых актов Нигирского сельского поселения Николаевского муниципального района Хабаровского края» и разместить на официальном сайте администрации Нигирского сельского поселения.</w:t>
      </w:r>
    </w:p>
    <w:p w:rsidR="000106F2" w:rsidRDefault="000106F2" w:rsidP="000106F2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после его официального опубликования (обнародования).</w:t>
      </w:r>
    </w:p>
    <w:p w:rsidR="000106F2" w:rsidRDefault="000106F2" w:rsidP="000106F2">
      <w:pPr>
        <w:ind w:firstLine="709"/>
        <w:jc w:val="both"/>
        <w:rPr>
          <w:sz w:val="26"/>
          <w:szCs w:val="26"/>
        </w:rPr>
      </w:pPr>
    </w:p>
    <w:p w:rsidR="00374A5C" w:rsidRDefault="00374A5C" w:rsidP="000106F2">
      <w:pPr>
        <w:ind w:firstLine="709"/>
        <w:jc w:val="both"/>
        <w:rPr>
          <w:sz w:val="26"/>
          <w:szCs w:val="26"/>
        </w:rPr>
      </w:pPr>
    </w:p>
    <w:p w:rsidR="00374A5C" w:rsidRDefault="00374A5C" w:rsidP="000106F2">
      <w:pPr>
        <w:ind w:firstLine="709"/>
        <w:jc w:val="both"/>
        <w:rPr>
          <w:sz w:val="26"/>
          <w:szCs w:val="26"/>
        </w:rPr>
      </w:pPr>
    </w:p>
    <w:p w:rsidR="000106F2" w:rsidRDefault="000106F2" w:rsidP="00F7763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                                                                            </w:t>
      </w:r>
      <w:r w:rsidR="00F7763E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А.В.Кущ</w:t>
      </w:r>
    </w:p>
    <w:p w:rsidR="00C22E63" w:rsidRDefault="00C22E63"/>
    <w:sectPr w:rsidR="00C22E63" w:rsidSect="00C22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700F7"/>
    <w:multiLevelType w:val="hybridMultilevel"/>
    <w:tmpl w:val="FF70005E"/>
    <w:lvl w:ilvl="0" w:tplc="EDFEAA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106F2"/>
    <w:rsid w:val="000106F2"/>
    <w:rsid w:val="00114456"/>
    <w:rsid w:val="002B78D8"/>
    <w:rsid w:val="00374A5C"/>
    <w:rsid w:val="00487E40"/>
    <w:rsid w:val="00547C3D"/>
    <w:rsid w:val="005C275D"/>
    <w:rsid w:val="005D5E82"/>
    <w:rsid w:val="006575F9"/>
    <w:rsid w:val="00C22E63"/>
    <w:rsid w:val="00F64D0C"/>
    <w:rsid w:val="00F7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6F2"/>
    <w:pPr>
      <w:ind w:left="720"/>
      <w:contextualSpacing/>
    </w:pPr>
  </w:style>
  <w:style w:type="paragraph" w:customStyle="1" w:styleId="ConsPlusTitle">
    <w:name w:val="ConsPlusTitle"/>
    <w:rsid w:val="00010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5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227</Words>
  <Characters>1297</Characters>
  <Application>Microsoft Office Word</Application>
  <DocSecurity>0</DocSecurity>
  <Lines>10</Lines>
  <Paragraphs>3</Paragraphs>
  <ScaleCrop>false</ScaleCrop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2021-07-20T00:30:00Z</dcterms:created>
  <dcterms:modified xsi:type="dcterms:W3CDTF">2021-07-20T01:02:00Z</dcterms:modified>
</cp:coreProperties>
</file>