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80" w:rsidRDefault="00EC25ED" w:rsidP="0019744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 </w:t>
      </w:r>
      <w:r w:rsidR="00BA76A1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прокурора </w:t>
      </w:r>
      <w:r w:rsidR="007C110A">
        <w:rPr>
          <w:sz w:val="28"/>
          <w:szCs w:val="28"/>
        </w:rPr>
        <w:t>администрация муниципального района</w:t>
      </w:r>
      <w:r w:rsidR="00C05C1F">
        <w:rPr>
          <w:sz w:val="28"/>
          <w:szCs w:val="28"/>
        </w:rPr>
        <w:t xml:space="preserve"> привлечен</w:t>
      </w:r>
      <w:r w:rsidR="007C110A">
        <w:rPr>
          <w:sz w:val="28"/>
          <w:szCs w:val="28"/>
        </w:rPr>
        <w:t>а</w:t>
      </w:r>
      <w:r w:rsidR="00BA76A1">
        <w:rPr>
          <w:sz w:val="28"/>
          <w:szCs w:val="28"/>
        </w:rPr>
        <w:t xml:space="preserve"> к административной ответственности</w:t>
      </w:r>
      <w:r w:rsidR="00BC1B9D">
        <w:rPr>
          <w:sz w:val="28"/>
          <w:szCs w:val="28"/>
        </w:rPr>
        <w:t xml:space="preserve"> за неисполнение законных требований прокурора</w:t>
      </w:r>
    </w:p>
    <w:p w:rsidR="00197448" w:rsidRDefault="00197448" w:rsidP="00197448">
      <w:pPr>
        <w:spacing w:line="360" w:lineRule="auto"/>
        <w:ind w:firstLine="709"/>
        <w:jc w:val="both"/>
        <w:rPr>
          <w:sz w:val="28"/>
          <w:szCs w:val="28"/>
        </w:rPr>
      </w:pPr>
    </w:p>
    <w:p w:rsidR="00BC1B9D" w:rsidRDefault="00FE5915" w:rsidP="00BA76A1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Николаевским-на-Амуре межрайонным</w:t>
      </w:r>
      <w:r w:rsidR="00BC1B9D">
        <w:rPr>
          <w:sz w:val="28"/>
          <w:szCs w:val="28"/>
        </w:rPr>
        <w:t xml:space="preserve"> природоохранн</w:t>
      </w:r>
      <w:r>
        <w:rPr>
          <w:sz w:val="28"/>
          <w:szCs w:val="28"/>
        </w:rPr>
        <w:t>ым</w:t>
      </w:r>
      <w:r w:rsidR="00BC1B9D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ом</w:t>
      </w:r>
      <w:r w:rsidR="00BC1B9D">
        <w:rPr>
          <w:sz w:val="28"/>
          <w:szCs w:val="28"/>
        </w:rPr>
        <w:t xml:space="preserve"> </w:t>
      </w:r>
      <w:r w:rsidR="007C110A">
        <w:rPr>
          <w:sz w:val="28"/>
          <w:szCs w:val="28"/>
        </w:rPr>
        <w:t>по результатам</w:t>
      </w:r>
      <w:r w:rsidR="00BC1B9D">
        <w:rPr>
          <w:sz w:val="28"/>
          <w:szCs w:val="28"/>
        </w:rPr>
        <w:t xml:space="preserve"> </w:t>
      </w:r>
      <w:r w:rsidR="007C110A">
        <w:rPr>
          <w:sz w:val="28"/>
          <w:szCs w:val="28"/>
        </w:rPr>
        <w:t xml:space="preserve">проведенной </w:t>
      </w:r>
      <w:r w:rsidR="00BC1B9D">
        <w:rPr>
          <w:sz w:val="28"/>
          <w:szCs w:val="28"/>
        </w:rPr>
        <w:t xml:space="preserve">проверки в </w:t>
      </w:r>
      <w:r w:rsidR="007C110A">
        <w:rPr>
          <w:sz w:val="28"/>
          <w:szCs w:val="28"/>
        </w:rPr>
        <w:t xml:space="preserve">администрацию Николаевского муниципального района </w:t>
      </w:r>
      <w:r w:rsidR="00C53E1A">
        <w:rPr>
          <w:sz w:val="28"/>
          <w:szCs w:val="28"/>
        </w:rPr>
        <w:t xml:space="preserve">Хабаровского края </w:t>
      </w:r>
      <w:r w:rsidR="007C110A">
        <w:rPr>
          <w:sz w:val="28"/>
          <w:szCs w:val="28"/>
        </w:rPr>
        <w:t>внесено представление об устранении нарушений законодательства об отходах производства и потребления в связи с отсутствием на территории города Николаевска-на-Амуре контейнерных площадок</w:t>
      </w:r>
      <w:r w:rsidR="007C110A" w:rsidRPr="007C110A">
        <w:rPr>
          <w:sz w:val="28"/>
          <w:szCs w:val="28"/>
        </w:rPr>
        <w:t xml:space="preserve"> возле </w:t>
      </w:r>
      <w:r w:rsidR="007C110A">
        <w:rPr>
          <w:sz w:val="28"/>
          <w:szCs w:val="28"/>
        </w:rPr>
        <w:t xml:space="preserve">жилых частных </w:t>
      </w:r>
      <w:r w:rsidR="007C110A" w:rsidRPr="007C110A">
        <w:rPr>
          <w:sz w:val="28"/>
          <w:szCs w:val="28"/>
        </w:rPr>
        <w:t>домов</w:t>
      </w:r>
      <w:r w:rsidR="00BC1B9D">
        <w:rPr>
          <w:sz w:val="28"/>
          <w:szCs w:val="28"/>
        </w:rPr>
        <w:t>.</w:t>
      </w:r>
    </w:p>
    <w:p w:rsidR="00DC460D" w:rsidRPr="00B36A6A" w:rsidRDefault="00DC460D" w:rsidP="00DC46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6A6A">
        <w:rPr>
          <w:sz w:val="28"/>
          <w:szCs w:val="28"/>
        </w:rPr>
        <w:t xml:space="preserve"> соответствии со ст. 6 Федерального закона «О прокуратуре Российской Федерации» требования прокурора о предоставлении необходимых для целей надзора сведений и документов обязательны для исполнения всеми органами и должностными лицами.</w:t>
      </w:r>
    </w:p>
    <w:p w:rsidR="00DC460D" w:rsidRDefault="00DC460D" w:rsidP="00DC46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17.7 Кодекса Российской Федерации об административных правонарушениях предусмотрена административная ответственность за неисполнение </w:t>
      </w:r>
      <w:r w:rsidRPr="00B36A6A">
        <w:rPr>
          <w:sz w:val="28"/>
          <w:szCs w:val="28"/>
        </w:rPr>
        <w:t>законных требований прокурора</w:t>
      </w:r>
      <w:r>
        <w:rPr>
          <w:sz w:val="28"/>
          <w:szCs w:val="28"/>
        </w:rPr>
        <w:t>.</w:t>
      </w:r>
    </w:p>
    <w:p w:rsidR="00FE5915" w:rsidRDefault="00FE5915" w:rsidP="00C05C1F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 w:rsidRPr="00C05C1F">
        <w:rPr>
          <w:sz w:val="28"/>
          <w:szCs w:val="28"/>
        </w:rPr>
        <w:t xml:space="preserve">В нарушение Федерального закона «О прокуратуре Российской Федерации» </w:t>
      </w:r>
      <w:r w:rsidR="007C110A">
        <w:rPr>
          <w:sz w:val="28"/>
          <w:szCs w:val="28"/>
        </w:rPr>
        <w:t xml:space="preserve">ответ на представление </w:t>
      </w:r>
      <w:r w:rsidRPr="00C05C1F">
        <w:rPr>
          <w:sz w:val="28"/>
          <w:szCs w:val="28"/>
        </w:rPr>
        <w:t xml:space="preserve">в установленный </w:t>
      </w:r>
      <w:r w:rsidR="007C110A">
        <w:rPr>
          <w:sz w:val="28"/>
          <w:szCs w:val="28"/>
        </w:rPr>
        <w:t>законом</w:t>
      </w:r>
      <w:r w:rsidRPr="00C05C1F">
        <w:rPr>
          <w:sz w:val="28"/>
          <w:szCs w:val="28"/>
        </w:rPr>
        <w:t xml:space="preserve"> срок в </w:t>
      </w:r>
      <w:r w:rsidR="00C53E1A">
        <w:rPr>
          <w:sz w:val="28"/>
          <w:szCs w:val="28"/>
        </w:rPr>
        <w:t xml:space="preserve">межрайонную природоохранную </w:t>
      </w:r>
      <w:r w:rsidRPr="00C05C1F">
        <w:rPr>
          <w:sz w:val="28"/>
          <w:szCs w:val="28"/>
        </w:rPr>
        <w:t>прокуратуру не</w:t>
      </w:r>
      <w:r w:rsidR="007C110A">
        <w:rPr>
          <w:sz w:val="28"/>
          <w:szCs w:val="28"/>
        </w:rPr>
        <w:t xml:space="preserve"> был</w:t>
      </w:r>
      <w:r w:rsidRPr="00C05C1F">
        <w:rPr>
          <w:sz w:val="28"/>
          <w:szCs w:val="28"/>
        </w:rPr>
        <w:t xml:space="preserve"> представлен</w:t>
      </w:r>
      <w:r w:rsidR="007C110A">
        <w:rPr>
          <w:sz w:val="28"/>
          <w:szCs w:val="28"/>
        </w:rPr>
        <w:t xml:space="preserve">, прокурор не уведомлен о времени и месте рассмотрения такого представления, в связи с чем в отношении </w:t>
      </w:r>
      <w:r w:rsidR="00C53E1A">
        <w:rPr>
          <w:sz w:val="28"/>
          <w:szCs w:val="28"/>
        </w:rPr>
        <w:t xml:space="preserve">юридического лица – </w:t>
      </w:r>
      <w:r w:rsidR="007C110A">
        <w:rPr>
          <w:sz w:val="28"/>
          <w:szCs w:val="28"/>
        </w:rPr>
        <w:t>администрации муниципального района возбуждено администр</w:t>
      </w:r>
      <w:r w:rsidR="00C53E1A">
        <w:rPr>
          <w:sz w:val="28"/>
          <w:szCs w:val="28"/>
        </w:rPr>
        <w:t xml:space="preserve">ативное производство, предусмотренное ст. 17.7 </w:t>
      </w:r>
      <w:r w:rsidR="00C53E1A" w:rsidRPr="00C53E1A">
        <w:rPr>
          <w:sz w:val="28"/>
          <w:szCs w:val="28"/>
        </w:rPr>
        <w:t>Кодекса Российской Федерации об административных правонарушениях</w:t>
      </w:r>
      <w:r w:rsidRPr="00C05C1F">
        <w:rPr>
          <w:sz w:val="28"/>
          <w:szCs w:val="28"/>
        </w:rPr>
        <w:t>.</w:t>
      </w:r>
    </w:p>
    <w:p w:rsidR="00FE5915" w:rsidRPr="00C05C1F" w:rsidRDefault="00C53E1A" w:rsidP="00C05C1F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Николаевским-на-Амуре городским судом по решению от 10.02.2022</w:t>
      </w:r>
      <w:r w:rsidR="009E0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Николаевского муниципального района как юридическое лицо </w:t>
      </w:r>
      <w:r w:rsidR="00FE5915" w:rsidRPr="00C05C1F">
        <w:rPr>
          <w:sz w:val="28"/>
          <w:szCs w:val="28"/>
        </w:rPr>
        <w:t>привлече</w:t>
      </w:r>
      <w:r w:rsidR="009E0B5A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FE5915" w:rsidRPr="00C05C1F">
        <w:rPr>
          <w:sz w:val="28"/>
          <w:szCs w:val="28"/>
        </w:rPr>
        <w:t xml:space="preserve"> к административной ответственности по статье 17.7 Кодекса Российской Федерации об административных правонарушениях.</w:t>
      </w:r>
    </w:p>
    <w:p w:rsidR="00FE5915" w:rsidRDefault="00FE5915" w:rsidP="00C05C1F">
      <w:pPr>
        <w:autoSpaceDE w:val="0"/>
        <w:autoSpaceDN w:val="0"/>
        <w:adjustRightInd w:val="0"/>
        <w:ind w:firstLine="748"/>
        <w:jc w:val="both"/>
        <w:outlineLvl w:val="2"/>
        <w:rPr>
          <w:rFonts w:ascii="Roboto" w:hAnsi="Roboto"/>
          <w:color w:val="333333"/>
        </w:rPr>
      </w:pPr>
      <w:r w:rsidRPr="00C05C1F">
        <w:rPr>
          <w:sz w:val="28"/>
          <w:szCs w:val="28"/>
        </w:rPr>
        <w:t xml:space="preserve">Назначено наказание в виде штрафа в размере </w:t>
      </w:r>
      <w:r w:rsidR="00C53E1A">
        <w:rPr>
          <w:sz w:val="28"/>
          <w:szCs w:val="28"/>
        </w:rPr>
        <w:t>50</w:t>
      </w:r>
      <w:r w:rsidRPr="00C05C1F">
        <w:rPr>
          <w:sz w:val="28"/>
          <w:szCs w:val="28"/>
        </w:rPr>
        <w:t xml:space="preserve"> 000 рублей</w:t>
      </w:r>
      <w:r>
        <w:rPr>
          <w:rFonts w:ascii="Roboto" w:hAnsi="Roboto"/>
          <w:color w:val="333333"/>
        </w:rPr>
        <w:t>.</w:t>
      </w:r>
    </w:p>
    <w:p w:rsidR="00BC1B9D" w:rsidRDefault="009E0B5A" w:rsidP="00BA76A1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Постановление в законную силу не вступило.</w:t>
      </w:r>
    </w:p>
    <w:p w:rsidR="00C90B28" w:rsidRDefault="00C90B28" w:rsidP="00C16BF3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53E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М.М. Нефедьева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7B" w:rsidRDefault="008C2D7B" w:rsidP="00D96CE9">
      <w:r>
        <w:separator/>
      </w:r>
    </w:p>
  </w:endnote>
  <w:endnote w:type="continuationSeparator" w:id="0">
    <w:p w:rsidR="008C2D7B" w:rsidRDefault="008C2D7B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7B" w:rsidRDefault="008C2D7B" w:rsidP="00D96CE9">
      <w:r>
        <w:separator/>
      </w:r>
    </w:p>
  </w:footnote>
  <w:footnote w:type="continuationSeparator" w:id="0">
    <w:p w:rsidR="008C2D7B" w:rsidRDefault="008C2D7B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8668F"/>
    <w:rsid w:val="00193C8A"/>
    <w:rsid w:val="001950E6"/>
    <w:rsid w:val="0019600C"/>
    <w:rsid w:val="00197448"/>
    <w:rsid w:val="001A72FF"/>
    <w:rsid w:val="001A7C01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E4B1F"/>
    <w:rsid w:val="002F0AF2"/>
    <w:rsid w:val="002F12BA"/>
    <w:rsid w:val="002F3EBB"/>
    <w:rsid w:val="002F5D77"/>
    <w:rsid w:val="002F5EB7"/>
    <w:rsid w:val="0030363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663B2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43AA"/>
    <w:rsid w:val="00656348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2123"/>
    <w:rsid w:val="0069541C"/>
    <w:rsid w:val="00695461"/>
    <w:rsid w:val="006A00F4"/>
    <w:rsid w:val="006A17FC"/>
    <w:rsid w:val="006B1A38"/>
    <w:rsid w:val="006C1EBF"/>
    <w:rsid w:val="006D15F9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110A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2D7B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55506"/>
    <w:rsid w:val="009637DC"/>
    <w:rsid w:val="00965EBE"/>
    <w:rsid w:val="00966C33"/>
    <w:rsid w:val="00975FC3"/>
    <w:rsid w:val="00995815"/>
    <w:rsid w:val="009A3E04"/>
    <w:rsid w:val="009B1211"/>
    <w:rsid w:val="009E0B5A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A76A1"/>
    <w:rsid w:val="00BB7480"/>
    <w:rsid w:val="00BC1B74"/>
    <w:rsid w:val="00BC1B9D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05C1F"/>
    <w:rsid w:val="00C1276A"/>
    <w:rsid w:val="00C14970"/>
    <w:rsid w:val="00C15996"/>
    <w:rsid w:val="00C16BF3"/>
    <w:rsid w:val="00C1762D"/>
    <w:rsid w:val="00C2461E"/>
    <w:rsid w:val="00C26F78"/>
    <w:rsid w:val="00C45FBD"/>
    <w:rsid w:val="00C460FD"/>
    <w:rsid w:val="00C50522"/>
    <w:rsid w:val="00C53E1A"/>
    <w:rsid w:val="00C55039"/>
    <w:rsid w:val="00C64CBA"/>
    <w:rsid w:val="00C65CE6"/>
    <w:rsid w:val="00C66A0E"/>
    <w:rsid w:val="00C71359"/>
    <w:rsid w:val="00C73779"/>
    <w:rsid w:val="00C85429"/>
    <w:rsid w:val="00C90B28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3B5"/>
    <w:rsid w:val="00D96CE9"/>
    <w:rsid w:val="00DA4001"/>
    <w:rsid w:val="00DB2EFF"/>
    <w:rsid w:val="00DB49DE"/>
    <w:rsid w:val="00DB4DF3"/>
    <w:rsid w:val="00DB5418"/>
    <w:rsid w:val="00DC12CD"/>
    <w:rsid w:val="00DC2A16"/>
    <w:rsid w:val="00DC460D"/>
    <w:rsid w:val="00DD738D"/>
    <w:rsid w:val="00DE0643"/>
    <w:rsid w:val="00DE2714"/>
    <w:rsid w:val="00DE68B3"/>
    <w:rsid w:val="00E03DBD"/>
    <w:rsid w:val="00E04F88"/>
    <w:rsid w:val="00E0535C"/>
    <w:rsid w:val="00E12071"/>
    <w:rsid w:val="00E12B28"/>
    <w:rsid w:val="00E154DF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E12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CB0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C29CD"/>
    <w:rsid w:val="00FC7375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563D"/>
    <w:rsid w:val="00FE5915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2A98-6512-4EF4-B003-6A014307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5C472-7BE6-486F-A050-15567A97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subject/>
  <dc:creator>*</dc:creator>
  <cp:keywords/>
  <cp:lastModifiedBy>Учетная запись Майкрософт</cp:lastModifiedBy>
  <cp:revision>2</cp:revision>
  <cp:lastPrinted>2017-08-29T01:29:00Z</cp:lastPrinted>
  <dcterms:created xsi:type="dcterms:W3CDTF">2022-03-01T12:59:00Z</dcterms:created>
  <dcterms:modified xsi:type="dcterms:W3CDTF">2022-03-01T12:59:00Z</dcterms:modified>
</cp:coreProperties>
</file>