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horzAnchor="margin" w:tblpXSpec="center" w:tblpY="-1050"/>
        <w:tblW w:w="1445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761"/>
        <w:gridCol w:w="4678"/>
      </w:tblGrid>
      <w:tr w:rsidR="00AC36BD" w:rsidTr="00974EFF">
        <w:tc>
          <w:tcPr>
            <w:tcW w:w="3020" w:type="dxa"/>
          </w:tcPr>
          <w:p w:rsidR="00AC36BD" w:rsidRDefault="00AC36BD" w:rsidP="00974EFF">
            <w:pPr>
              <w:tabs>
                <w:tab w:val="left" w:pos="2655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6761" w:type="dxa"/>
          </w:tcPr>
          <w:p w:rsidR="00AC36BD" w:rsidRDefault="00AC36BD" w:rsidP="00974EFF">
            <w:pPr>
              <w:tabs>
                <w:tab w:val="left" w:pos="2655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</w:tcPr>
          <w:p w:rsidR="00AC36BD" w:rsidRDefault="00AC36BD" w:rsidP="00974EFF">
            <w:pPr>
              <w:tabs>
                <w:tab w:val="left" w:pos="265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C36BD" w:rsidRDefault="00AC36BD" w:rsidP="00974EFF">
            <w:pPr>
              <w:tabs>
                <w:tab w:val="left" w:pos="2655"/>
              </w:tabs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Утвержден </w:t>
            </w:r>
          </w:p>
          <w:p w:rsidR="00AC36BD" w:rsidRDefault="00AC36BD" w:rsidP="00974EFF">
            <w:pPr>
              <w:tabs>
                <w:tab w:val="left" w:pos="2655"/>
              </w:tabs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Правительства Российской Федерации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от_________№_________</w:t>
            </w:r>
          </w:p>
        </w:tc>
      </w:tr>
    </w:tbl>
    <w:p w:rsidR="00AC36BD" w:rsidRDefault="00AC36BD" w:rsidP="00AC36BD">
      <w:pPr>
        <w:tabs>
          <w:tab w:val="left" w:pos="2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C36BD" w:rsidRDefault="00AC36BD" w:rsidP="00AC36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C36BD" w:rsidRDefault="00AC36BD" w:rsidP="00AC36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Hlk5299774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документов, подтверждающих соответствие использования земельного участка критериям использования земельных участков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предоставленных гражданам в безвозмездное пользование в соответствии </w:t>
      </w:r>
    </w:p>
    <w:p w:rsidR="00AC36BD" w:rsidRDefault="00AC36BD" w:rsidP="00AC36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 Федеральным законом от 1 мая 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 отдельные законодательные акты Российской Федерации» </w:t>
      </w:r>
    </w:p>
    <w:p w:rsidR="00AC36BD" w:rsidRDefault="00AC36BD" w:rsidP="00AC36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(далее - Перечень документов, подтверждающих соответствие использования земельного участка критериям использования земельных участков)</w:t>
      </w:r>
    </w:p>
    <w:p w:rsidR="00AC36BD" w:rsidRDefault="00AC36BD" w:rsidP="00AC36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Style w:val="2"/>
        <w:tblW w:w="14980" w:type="dxa"/>
        <w:tblInd w:w="-431" w:type="dxa"/>
        <w:tblLook w:val="04A0" w:firstRow="1" w:lastRow="0" w:firstColumn="1" w:lastColumn="0" w:noHBand="0" w:noVBand="1"/>
      </w:tblPr>
      <w:tblGrid>
        <w:gridCol w:w="594"/>
        <w:gridCol w:w="2932"/>
        <w:gridCol w:w="5547"/>
        <w:gridCol w:w="5907"/>
      </w:tblGrid>
      <w:tr w:rsidR="00AC36BD" w:rsidTr="00AC36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 использования земельного участка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Подтверждающие документы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Требование об обязательности  предоставления документа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C36BD" w:rsidTr="00AC36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 использования, предусматривающие возможность размещения объектов индивидуального жилищного строительства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BD" w:rsidRDefault="00AC36BD">
            <w:pPr>
              <w:suppressAutoHyphens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Декларация об использовании земельного участка, </w:t>
            </w:r>
            <w:r w:rsidR="00974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предусмотренная частью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22 статьи 8 Федерального закона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Дальневосточного федерального округа, и о внесении изменений в отдельные законодательные акты Российской Федерации» (далее – Декларация об использовании земельного участка).</w:t>
            </w:r>
          </w:p>
          <w:p w:rsidR="00AC36BD" w:rsidRDefault="00AC36BD">
            <w:pPr>
              <w:suppressAutoHyphens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Уведомление о соответствии объекта индивидуального жилищного строительства или садового дома установленным параметрам и допустимости размещения объекта индивидуального жилищного строительства или садового дома на земельном участке или разрешение на строительство.</w:t>
            </w:r>
          </w:p>
          <w:p w:rsidR="00AC36BD" w:rsidRDefault="00AC36BD">
            <w:pPr>
              <w:spacing w:line="240" w:lineRule="auto"/>
              <w:jc w:val="both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Выписка из Единого государственного реестра недвижимости </w:t>
            </w: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Технический паспорт незавершенного </w:t>
            </w:r>
            <w:r w:rsidR="00974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объекта недвижимости.</w:t>
            </w: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BD" w:rsidRDefault="00AC36BD" w:rsidP="005C46A4">
            <w:pPr>
              <w:numPr>
                <w:ilvl w:val="0"/>
                <w:numId w:val="1"/>
              </w:numPr>
              <w:suppressAutoHyphens/>
              <w:spacing w:line="276" w:lineRule="auto"/>
              <w:ind w:left="17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Предоставление документа обязательно.</w:t>
            </w:r>
          </w:p>
          <w:p w:rsidR="00AC36BD" w:rsidRDefault="00AC36BD">
            <w:pPr>
              <w:spacing w:line="276" w:lineRule="auto"/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AC36BD" w:rsidRDefault="00AC36BD">
            <w:pPr>
              <w:spacing w:line="276" w:lineRule="auto"/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AC36BD" w:rsidRDefault="00AC36BD">
            <w:pPr>
              <w:spacing w:line="276" w:lineRule="auto"/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AC36BD" w:rsidRDefault="00AC36BD">
            <w:pPr>
              <w:spacing w:line="276" w:lineRule="auto"/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AC36BD" w:rsidRDefault="00AC36BD">
            <w:pPr>
              <w:spacing w:line="276" w:lineRule="auto"/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AC36BD" w:rsidRDefault="00AC36BD">
            <w:pPr>
              <w:spacing w:line="276" w:lineRule="auto"/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AC36BD" w:rsidRDefault="00AC36BD">
            <w:pPr>
              <w:spacing w:line="276" w:lineRule="auto"/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AC36BD" w:rsidRDefault="00AC36BD">
            <w:pPr>
              <w:spacing w:line="276" w:lineRule="auto"/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AC36BD" w:rsidRDefault="00AC36BD">
            <w:pPr>
              <w:spacing w:line="276" w:lineRule="auto"/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AC36BD" w:rsidRDefault="00AC36BD">
            <w:pPr>
              <w:spacing w:line="276" w:lineRule="auto"/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AC36BD" w:rsidRDefault="00AC36BD">
            <w:pPr>
              <w:spacing w:line="276" w:lineRule="auto"/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AC36BD" w:rsidRDefault="00AC36BD">
            <w:pPr>
              <w:spacing w:line="276" w:lineRule="auto"/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AC36BD" w:rsidRDefault="00AC36BD">
            <w:pPr>
              <w:spacing w:line="276" w:lineRule="auto"/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AC36BD" w:rsidRDefault="00AC36BD">
            <w:pPr>
              <w:spacing w:line="276" w:lineRule="auto"/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AC36BD" w:rsidRDefault="00AC36BD" w:rsidP="005C46A4">
            <w:pPr>
              <w:numPr>
                <w:ilvl w:val="0"/>
                <w:numId w:val="1"/>
              </w:numPr>
              <w:suppressAutoHyphens/>
              <w:spacing w:line="276" w:lineRule="auto"/>
              <w:ind w:left="19" w:firstLine="34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документа обязательно в случае указания сведений о наличии на земельном участке незавершенного строительством объекта в качестве подтверждения соответствия использования земельного участка установленным критериям.</w:t>
            </w:r>
          </w:p>
          <w:p w:rsidR="00AC36BD" w:rsidRDefault="00AC36BD">
            <w:pPr>
              <w:spacing w:line="276" w:lineRule="auto"/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AC36BD" w:rsidRDefault="00AC36BD">
            <w:pPr>
              <w:spacing w:line="276" w:lineRule="auto"/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AC36BD" w:rsidRDefault="00AC36BD" w:rsidP="005C46A4">
            <w:pPr>
              <w:numPr>
                <w:ilvl w:val="0"/>
                <w:numId w:val="1"/>
              </w:numPr>
              <w:suppressAutoHyphens/>
              <w:spacing w:line="276" w:lineRule="auto"/>
              <w:ind w:left="19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документа обязательно в случае отсутствия в подаваемой гражданином Декларации </w:t>
            </w:r>
            <w:r>
              <w:rPr>
                <w:rFonts w:ascii="Times New Roman" w:hAnsi="Times New Roman"/>
                <w:sz w:val="28"/>
                <w:szCs w:val="28"/>
                <w:lang w:val="x-none" w:eastAsia="ru-RU"/>
              </w:rPr>
              <w:t>об использовании земельного участка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сведений о кадастровом номере расположенном на земельном участке объекте индивидуального жилищного строительства, который принадлежит этому гражданину на праве собственности.</w:t>
            </w:r>
          </w:p>
          <w:p w:rsidR="00AC36BD" w:rsidRDefault="00AC36BD">
            <w:pPr>
              <w:spacing w:before="160" w:line="276" w:lineRule="auto"/>
              <w:ind w:left="19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случае указания в Декларации </w:t>
            </w:r>
            <w:r>
              <w:rPr>
                <w:rFonts w:ascii="Times New Roman" w:hAnsi="Times New Roman"/>
                <w:sz w:val="28"/>
                <w:szCs w:val="28"/>
                <w:lang w:val="x-none" w:eastAsia="ru-RU"/>
              </w:rPr>
              <w:t>об использовании земельного участка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сведений о кадастровом номере расположенном 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земельном участке объекте индивидуального жилищного строительства, который принадлежит этому гражданину на праве собственности, предоставление документа осуществляется по желанию гражданина.</w:t>
            </w:r>
          </w:p>
          <w:p w:rsidR="00AC36BD" w:rsidRDefault="00AC36BD">
            <w:pPr>
              <w:spacing w:before="160" w:line="276" w:lineRule="auto"/>
              <w:ind w:left="19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 w:rsidP="005C46A4">
            <w:pPr>
              <w:numPr>
                <w:ilvl w:val="0"/>
                <w:numId w:val="1"/>
              </w:numPr>
              <w:suppressAutoHyphens/>
              <w:spacing w:line="276" w:lineRule="auto"/>
              <w:ind w:left="17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документа обязательно в случае указания сведений о наличии на земельном участке незавершенного строительством объекта в качестве подтверждения соответствия использования земельного участка установленным критериям. </w:t>
            </w:r>
          </w:p>
        </w:tc>
      </w:tr>
      <w:tr w:rsidR="00AC36BD" w:rsidTr="00AC36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Сельскохозяйственное использование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Декларация об использовании земельного участка.</w:t>
            </w: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Документы, подтверждающие полученные доходы и (или) расходы на сумму 50 тысяч рублей и более.</w:t>
            </w: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Налоговая декларация с указанием расходов, в том числе уплаченных налогов от деятельности на земельном участке.</w:t>
            </w: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Иные документы (в том числе выписки из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книг, выписки из журнала регистрации сельскохозяйственных животных, справки, и другие) и сведения (в том числе фото и видео материалы с привязкой к местности).</w:t>
            </w: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BD" w:rsidRDefault="00AC36BD" w:rsidP="005C46A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17" w:firstLine="3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Предоставление документа обязательно.</w:t>
            </w: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before="16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before="16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AC36BD" w:rsidRDefault="00AC36BD" w:rsidP="005C46A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160" w:line="240" w:lineRule="auto"/>
              <w:ind w:left="19" w:firstLine="341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документа обязательно при указании гражданином полученных доходов и (или) расходов в качестве единственного подтверждения соответствия использования земельного участка установленным критериям в допускаемых настоящим постановлением случаях. </w:t>
            </w:r>
          </w:p>
          <w:p w:rsidR="00AC36BD" w:rsidRDefault="00AC36BD" w:rsidP="005C46A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160" w:line="240" w:lineRule="auto"/>
              <w:ind w:left="19" w:firstLine="341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документа обязательно при указании гражданином налоговой декларации в качестве единственного подтверждения соответствия использования земельного участка установленным критериям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допускаемых настоящим постановлением случаях.</w:t>
            </w: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before="16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AC36BD" w:rsidRDefault="00AC36BD" w:rsidP="005C46A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before="160" w:line="240" w:lineRule="auto"/>
              <w:ind w:left="19" w:firstLine="341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 предоставляются по инициативе гражданина.</w:t>
            </w:r>
          </w:p>
          <w:p w:rsidR="00AC36BD" w:rsidRDefault="00AC36B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19"/>
              <w:jc w:val="both"/>
              <w:rPr>
                <w:rFonts w:ascii="Times New Roman" w:eastAsia="Times New Roman" w:hAnsi="Times New Roman"/>
                <w:sz w:val="28"/>
                <w:szCs w:val="28"/>
                <w:lang w:val="x-none" w:eastAsia="ru-RU"/>
              </w:rPr>
            </w:pPr>
          </w:p>
        </w:tc>
      </w:tr>
      <w:tr w:rsidR="00AC36BD" w:rsidTr="00AC36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Использование лесов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Декларация об использовании земельного участка.</w:t>
            </w: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Проект освоения лесов.</w:t>
            </w: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Отчет об использовании лесов в случаях, предусмотренных лесным законодательством</w:t>
            </w: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Отчет об охране и о защите лесов, Отчет о воспроизводстве лесов в случаях, предусмотренных лесным законодательством</w:t>
            </w: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BD" w:rsidRDefault="00AC36BD" w:rsidP="005C46A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17" w:firstLine="3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документа обязательно.</w:t>
            </w: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before="16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before="16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AC36BD" w:rsidRDefault="00AC36BD" w:rsidP="005C46A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160" w:line="240" w:lineRule="auto"/>
              <w:ind w:left="19" w:firstLine="341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документа обязательно.</w:t>
            </w: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before="16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AC36BD" w:rsidRDefault="00AC36BD" w:rsidP="005C46A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160" w:line="240" w:lineRule="auto"/>
              <w:ind w:left="19" w:firstLine="341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документа обязательно </w:t>
            </w:r>
            <w:r>
              <w:rPr>
                <w:rFonts w:ascii="Times New Roman" w:hAnsi="Times New Roman"/>
                <w:sz w:val="28"/>
                <w:szCs w:val="28"/>
                <w:lang w:val="x-none" w:eastAsia="ru-RU"/>
              </w:rPr>
              <w:t>в случаях, предусмотренных лесным законодательством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before="16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AC36BD" w:rsidRDefault="00AC36BD" w:rsidP="005C46A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16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x-none" w:eastAsia="ru-RU"/>
              </w:rPr>
              <w:t>Предоставление документа обязательно в случаях, предусмотренных лесным законодательством</w:t>
            </w:r>
          </w:p>
        </w:tc>
      </w:tr>
      <w:tr w:rsidR="00AC36BD" w:rsidTr="00AC36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виды использования 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Декларация об использовании земельного участка.</w:t>
            </w: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 Уведомление о соответствии указанных в 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разрешение на строительство.</w:t>
            </w: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Выписка из Единого государственного реестра недвижимости (по инициативе гражданина).</w:t>
            </w: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4EFF" w:rsidRDefault="00974E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4EFF" w:rsidRDefault="00974E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4EFF" w:rsidRDefault="00974E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Технический паспорт незавершенного строительс</w:t>
            </w:r>
            <w:r w:rsidR="00974E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вом объекта недвижимости</w:t>
            </w: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4EFF" w:rsidRDefault="00974E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Документы, подтверждающие доходы и (или) расходы на сумму 50 тысяч рублей и более.</w:t>
            </w: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Налоговая декларация с указанием доходов и (или) расходов, в том числе уплаченных налогов от деятельности на земельном участке</w:t>
            </w: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Иные документы (в том числе выписки, справки, другие) и сведения (в том числе фото и видео материалы с привязкой к местности).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BD" w:rsidRDefault="00AC36BD" w:rsidP="005C46A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40" w:lineRule="auto"/>
              <w:ind w:firstLine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Предоставление документа обязательно.</w:t>
            </w: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before="16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before="16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AC36BD" w:rsidRDefault="00AC36BD" w:rsidP="005C46A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16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документа обязательно при указании гражданином документа в качестве единственного подтверждения соответствия использования земельного участка установленным критериям в случаях, предусмотренных настоящим постановлением.</w:t>
            </w:r>
          </w:p>
          <w:p w:rsidR="00AC36BD" w:rsidRDefault="00AC36BD" w:rsidP="00974EFF">
            <w:pPr>
              <w:widowControl w:val="0"/>
              <w:autoSpaceDE w:val="0"/>
              <w:autoSpaceDN w:val="0"/>
              <w:adjustRightInd w:val="0"/>
              <w:spacing w:before="16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974EFF" w:rsidRDefault="00974EFF" w:rsidP="00974EFF">
            <w:pPr>
              <w:widowControl w:val="0"/>
              <w:autoSpaceDE w:val="0"/>
              <w:autoSpaceDN w:val="0"/>
              <w:adjustRightInd w:val="0"/>
              <w:spacing w:before="16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AC36BD" w:rsidRDefault="00AC36BD" w:rsidP="005C46A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16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документа обязательно при отсутствии в представляемой гражданином декларации сведений о кадастровом номере расположенного на земельном участке объекта капитального строительства, заявляемого в качестве единственного подтверждения соответствия использования земельного участка установленным критериям в случаях, предусмотренных настоящим постановлением.</w:t>
            </w: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before="16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AC36BD" w:rsidRDefault="00AC36BD" w:rsidP="005C46A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16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Предоставление документа обязательно в случае наличия на земельном участке объекта незавершенного строительства,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заявляемого в качестве подтверждения соответствия использования земельного участка установленным критериям.</w:t>
            </w: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before="16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AC36BD" w:rsidRDefault="00AC36BD" w:rsidP="005C46A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16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документа обязательно при указании гражданином полученных доходов и (или) расходов в качестве единственного подтверждения соответствия использования земельного участка установленным критериям в случаях, предусмотренных настоящим постановлением.</w:t>
            </w: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before="16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AC36BD" w:rsidRDefault="00AC36BD" w:rsidP="005C46A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160" w:line="240" w:lineRule="auto"/>
              <w:ind w:firstLine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документа обязательно при указании гражданином налоговой декларации с указанием доходов и (или) расходов в качестве единственного подтверждения соответствия использования земельного участка установленным критериям в случаях, предусмотренных настоящим постановлением.</w:t>
            </w:r>
          </w:p>
          <w:p w:rsidR="00AC36BD" w:rsidRDefault="00AC36BD">
            <w:pPr>
              <w:widowControl w:val="0"/>
              <w:autoSpaceDE w:val="0"/>
              <w:autoSpaceDN w:val="0"/>
              <w:adjustRightInd w:val="0"/>
              <w:spacing w:before="16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  <w:p w:rsidR="00AC36BD" w:rsidRDefault="00AC36BD" w:rsidP="005C46A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160" w:line="240" w:lineRule="auto"/>
              <w:ind w:left="19" w:firstLine="341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 предоставляются по инициативе гражданина.</w:t>
            </w:r>
          </w:p>
        </w:tc>
      </w:tr>
    </w:tbl>
    <w:p w:rsidR="00AC36BD" w:rsidRDefault="00AC36BD" w:rsidP="00AC36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3153" w:rsidRDefault="00093153" w:rsidP="00974EFF">
      <w:pPr>
        <w:suppressAutoHyphens/>
        <w:spacing w:after="0" w:line="360" w:lineRule="auto"/>
        <w:jc w:val="both"/>
      </w:pPr>
      <w:bookmarkStart w:id="1" w:name="_GoBack"/>
      <w:bookmarkEnd w:id="1"/>
    </w:p>
    <w:sectPr w:rsidR="00093153" w:rsidSect="00AC36BD">
      <w:pgSz w:w="16838" w:h="11906" w:orient="landscape"/>
      <w:pgMar w:top="1985" w:right="113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803" w:rsidRDefault="003D6803" w:rsidP="00AC36BD">
      <w:pPr>
        <w:spacing w:after="0" w:line="240" w:lineRule="auto"/>
      </w:pPr>
      <w:r>
        <w:separator/>
      </w:r>
    </w:p>
  </w:endnote>
  <w:endnote w:type="continuationSeparator" w:id="0">
    <w:p w:rsidR="003D6803" w:rsidRDefault="003D6803" w:rsidP="00AC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803" w:rsidRDefault="003D6803" w:rsidP="00AC36BD">
      <w:pPr>
        <w:spacing w:after="0" w:line="240" w:lineRule="auto"/>
      </w:pPr>
      <w:r>
        <w:separator/>
      </w:r>
    </w:p>
  </w:footnote>
  <w:footnote w:type="continuationSeparator" w:id="0">
    <w:p w:rsidR="003D6803" w:rsidRDefault="003D6803" w:rsidP="00AC36BD">
      <w:pPr>
        <w:spacing w:after="0" w:line="240" w:lineRule="auto"/>
      </w:pPr>
      <w:r>
        <w:continuationSeparator/>
      </w:r>
    </w:p>
  </w:footnote>
  <w:footnote w:id="1">
    <w:p w:rsidR="00AC36BD" w:rsidRDefault="00AC36BD" w:rsidP="00AC36BD">
      <w:pPr>
        <w:pStyle w:val="a3"/>
      </w:pPr>
      <w:r>
        <w:rPr>
          <w:rStyle w:val="a5"/>
        </w:rPr>
        <w:footnoteRef/>
      </w:r>
      <w:r>
        <w:t xml:space="preserve"> В соответствии с Приказом Минэкономразвития России от 1 сентября 2014 г. № 540 «Об утверждении классификатора видов разрешенного использования земельных участков»</w:t>
      </w:r>
    </w:p>
  </w:footnote>
  <w:footnote w:id="2">
    <w:p w:rsidR="00AC36BD" w:rsidRDefault="00AC36BD" w:rsidP="00AC36BD">
      <w:pPr>
        <w:pStyle w:val="a3"/>
      </w:pPr>
      <w:r>
        <w:rPr>
          <w:rStyle w:val="a5"/>
        </w:rPr>
        <w:footnoteRef/>
      </w:r>
      <w:r>
        <w:t xml:space="preserve"> В случае отсутствия указания на обязательный характер предоставления документа гражданин вправе представить документ в инициативном порядке.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22BE"/>
    <w:multiLevelType w:val="hybridMultilevel"/>
    <w:tmpl w:val="C962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A0333"/>
    <w:multiLevelType w:val="hybridMultilevel"/>
    <w:tmpl w:val="ECF4E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03A84"/>
    <w:multiLevelType w:val="hybridMultilevel"/>
    <w:tmpl w:val="ECF4E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F55CE"/>
    <w:multiLevelType w:val="hybridMultilevel"/>
    <w:tmpl w:val="F760DC7C"/>
    <w:lvl w:ilvl="0" w:tplc="A61C2C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FF"/>
    <w:rsid w:val="00093153"/>
    <w:rsid w:val="001C71FF"/>
    <w:rsid w:val="003D6803"/>
    <w:rsid w:val="006F34FA"/>
    <w:rsid w:val="00711FFF"/>
    <w:rsid w:val="00974EFF"/>
    <w:rsid w:val="00A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DDC2"/>
  <w15:chartTrackingRefBased/>
  <w15:docId w15:val="{801990C0-0DDF-427E-85EC-60C56A38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6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36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36BD"/>
    <w:rPr>
      <w:sz w:val="20"/>
      <w:szCs w:val="20"/>
    </w:rPr>
  </w:style>
  <w:style w:type="character" w:styleId="a5">
    <w:name w:val="footnote reference"/>
    <w:semiHidden/>
    <w:unhideWhenUsed/>
    <w:rsid w:val="00AC36BD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AC36BD"/>
    <w:pPr>
      <w:suppressAutoHyphens/>
      <w:spacing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AC36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C3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1070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2019-04-24T01:59:00Z</dcterms:created>
  <dcterms:modified xsi:type="dcterms:W3CDTF">2019-04-24T02:12:00Z</dcterms:modified>
</cp:coreProperties>
</file>