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03" w:rsidRDefault="00464A62" w:rsidP="005F67EB">
      <w:pPr>
        <w:ind w:firstLine="709"/>
        <w:jc w:val="both"/>
        <w:rPr>
          <w:sz w:val="28"/>
          <w:szCs w:val="28"/>
        </w:rPr>
      </w:pPr>
      <w:r w:rsidRPr="00464A62">
        <w:rPr>
          <w:sz w:val="28"/>
          <w:szCs w:val="28"/>
        </w:rPr>
        <w:t xml:space="preserve">Хабаровским краевым судом оставлены в силе постановления о привлечении к административной ответственности </w:t>
      </w:r>
      <w:proofErr w:type="spellStart"/>
      <w:r w:rsidRPr="00464A62">
        <w:rPr>
          <w:sz w:val="28"/>
          <w:szCs w:val="28"/>
        </w:rPr>
        <w:t>рыбоперерабатывающего</w:t>
      </w:r>
      <w:proofErr w:type="spellEnd"/>
      <w:r w:rsidRPr="00464A62">
        <w:rPr>
          <w:sz w:val="28"/>
          <w:szCs w:val="28"/>
        </w:rPr>
        <w:t xml:space="preserve"> завода и его руководителя за сброс неочищенных сточных вод в реку Амур</w:t>
      </w:r>
    </w:p>
    <w:p w:rsidR="005F67EB" w:rsidRPr="00926EAC" w:rsidRDefault="005F67EB" w:rsidP="005F67EB">
      <w:pPr>
        <w:spacing w:line="360" w:lineRule="auto"/>
        <w:ind w:firstLine="709"/>
        <w:jc w:val="both"/>
        <w:rPr>
          <w:sz w:val="28"/>
          <w:szCs w:val="28"/>
        </w:rPr>
      </w:pPr>
    </w:p>
    <w:p w:rsidR="00464A62" w:rsidRPr="00464A62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 xml:space="preserve">Николаевской-на-Амуре межрайонной природоохранной прокуратурой с привлечением специалистов департамента </w:t>
      </w:r>
      <w:proofErr w:type="spellStart"/>
      <w:r w:rsidRPr="00464A62">
        <w:rPr>
          <w:sz w:val="28"/>
          <w:szCs w:val="28"/>
        </w:rPr>
        <w:t>Росприроднадзора</w:t>
      </w:r>
      <w:proofErr w:type="spellEnd"/>
      <w:r w:rsidRPr="00464A62">
        <w:rPr>
          <w:sz w:val="28"/>
          <w:szCs w:val="28"/>
        </w:rPr>
        <w:t xml:space="preserve"> по ДФО и ФГБУ «ЦЛАТИ по ДФО» проведена проверка исполнения законодательства об охране вод на </w:t>
      </w:r>
      <w:proofErr w:type="spellStart"/>
      <w:r w:rsidRPr="00464A62">
        <w:rPr>
          <w:sz w:val="28"/>
          <w:szCs w:val="28"/>
        </w:rPr>
        <w:t>рыбоперерабатывающем</w:t>
      </w:r>
      <w:proofErr w:type="spellEnd"/>
      <w:r w:rsidRPr="00464A62">
        <w:rPr>
          <w:sz w:val="28"/>
          <w:szCs w:val="28"/>
        </w:rPr>
        <w:t xml:space="preserve"> заводе ООО «ВРК».</w:t>
      </w:r>
    </w:p>
    <w:p w:rsidR="00464A62" w:rsidRPr="00464A62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 xml:space="preserve">По результатам исследования проб сточной воды выявлены загрязняющие вещества с высокими концентрациями: </w:t>
      </w:r>
      <w:proofErr w:type="spellStart"/>
      <w:proofErr w:type="gramStart"/>
      <w:r w:rsidRPr="00464A62">
        <w:rPr>
          <w:sz w:val="28"/>
          <w:szCs w:val="28"/>
        </w:rPr>
        <w:t>фосфат-ионы</w:t>
      </w:r>
      <w:proofErr w:type="spellEnd"/>
      <w:proofErr w:type="gramEnd"/>
      <w:r w:rsidRPr="00464A62">
        <w:rPr>
          <w:sz w:val="28"/>
          <w:szCs w:val="28"/>
        </w:rPr>
        <w:t xml:space="preserve">, ионы аммония, фенолы, взвешенные вещества, </w:t>
      </w:r>
      <w:proofErr w:type="spellStart"/>
      <w:r w:rsidRPr="00464A62">
        <w:rPr>
          <w:sz w:val="28"/>
          <w:szCs w:val="28"/>
        </w:rPr>
        <w:t>хлорид-ионы</w:t>
      </w:r>
      <w:proofErr w:type="spellEnd"/>
      <w:r w:rsidRPr="00464A62">
        <w:rPr>
          <w:sz w:val="28"/>
          <w:szCs w:val="28"/>
        </w:rPr>
        <w:t xml:space="preserve"> и др.</w:t>
      </w:r>
    </w:p>
    <w:p w:rsidR="00464A62" w:rsidRPr="00464A62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>При этом срок действия решения о предоставлении водного объекта в пользование, выданного юридическому лицу истек -13.05.2018.</w:t>
      </w:r>
    </w:p>
    <w:p w:rsidR="00464A62" w:rsidRPr="00464A62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 xml:space="preserve">В связи с выявленными нарушениями в адрес генерального директора предприятия внесено представление, которое рассмотрено. Организацией приняты меры </w:t>
      </w:r>
      <w:proofErr w:type="gramStart"/>
      <w:r w:rsidRPr="00464A62">
        <w:rPr>
          <w:sz w:val="28"/>
          <w:szCs w:val="28"/>
        </w:rPr>
        <w:t>к</w:t>
      </w:r>
      <w:proofErr w:type="gramEnd"/>
      <w:r w:rsidRPr="00464A62">
        <w:rPr>
          <w:sz w:val="28"/>
          <w:szCs w:val="28"/>
        </w:rPr>
        <w:t xml:space="preserve"> исключено загрязнение реки Амур, в эксплуатацию введены очистные сооружения.</w:t>
      </w:r>
    </w:p>
    <w:p w:rsidR="00464A62" w:rsidRPr="00464A62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 xml:space="preserve">Кроме того, прокурором возбуждены административные производства по </w:t>
      </w:r>
      <w:proofErr w:type="gramStart"/>
      <w:r w:rsidRPr="00464A62">
        <w:rPr>
          <w:sz w:val="28"/>
          <w:szCs w:val="28"/>
        </w:rPr>
        <w:t>ч</w:t>
      </w:r>
      <w:proofErr w:type="gramEnd"/>
      <w:r w:rsidRPr="00464A62">
        <w:rPr>
          <w:sz w:val="28"/>
          <w:szCs w:val="28"/>
        </w:rPr>
        <w:t xml:space="preserve">. 4 ст. 8.13 </w:t>
      </w:r>
      <w:proofErr w:type="spellStart"/>
      <w:r w:rsidRPr="00464A62">
        <w:rPr>
          <w:sz w:val="28"/>
          <w:szCs w:val="28"/>
        </w:rPr>
        <w:t>КоАП</w:t>
      </w:r>
      <w:proofErr w:type="spellEnd"/>
      <w:r w:rsidRPr="00464A62">
        <w:rPr>
          <w:sz w:val="28"/>
          <w:szCs w:val="28"/>
        </w:rPr>
        <w:t xml:space="preserve"> РФ за нарушение требований к охране водных объектов, которое может повлечь их загрязнение, засорение и (или) истощение.</w:t>
      </w:r>
    </w:p>
    <w:p w:rsidR="00464A62" w:rsidRPr="00464A62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>В результате рассмотрения актов прокурорского реагирования организация и её руководитель привлечены к административной ответственности по указанному составу правонарушения, назначено наказание в виде штрафа в размере 30 000 и 3 000 рублей соответственно.</w:t>
      </w:r>
    </w:p>
    <w:p w:rsidR="00464A62" w:rsidRPr="00464A62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>Хабаровским краевым судом жалобы генерального директор</w:t>
      </w:r>
      <w:proofErr w:type="gramStart"/>
      <w:r w:rsidRPr="00464A62">
        <w:rPr>
          <w:sz w:val="28"/>
          <w:szCs w:val="28"/>
        </w:rPr>
        <w:t>а ООО</w:t>
      </w:r>
      <w:proofErr w:type="gramEnd"/>
      <w:r w:rsidRPr="00464A62">
        <w:rPr>
          <w:sz w:val="28"/>
          <w:szCs w:val="28"/>
        </w:rPr>
        <w:t xml:space="preserve"> «ВРК» оставлены без удовлетворения, а постановления о назначении административного наказания в отношении должностного и юридического лица – без изменения.</w:t>
      </w:r>
    </w:p>
    <w:p w:rsidR="007E7979" w:rsidRDefault="00464A62" w:rsidP="00464A62">
      <w:pPr>
        <w:ind w:right="-6" w:firstLine="720"/>
        <w:jc w:val="both"/>
        <w:rPr>
          <w:sz w:val="28"/>
          <w:szCs w:val="28"/>
        </w:rPr>
      </w:pPr>
      <w:r w:rsidRPr="00464A62">
        <w:rPr>
          <w:sz w:val="28"/>
          <w:szCs w:val="28"/>
        </w:rPr>
        <w:t>Решения суда вступили в законную силу.</w:t>
      </w:r>
    </w:p>
    <w:p w:rsidR="005F67EB" w:rsidRDefault="005F67EB" w:rsidP="00E3603F">
      <w:pPr>
        <w:ind w:right="-6" w:firstLine="720"/>
        <w:jc w:val="both"/>
        <w:rPr>
          <w:sz w:val="28"/>
          <w:szCs w:val="28"/>
        </w:rPr>
      </w:pPr>
    </w:p>
    <w:p w:rsidR="00464A62" w:rsidRDefault="00464A62" w:rsidP="00E3603F">
      <w:pPr>
        <w:ind w:right="-6" w:firstLine="720"/>
        <w:jc w:val="both"/>
        <w:rPr>
          <w:sz w:val="28"/>
          <w:szCs w:val="28"/>
        </w:rPr>
      </w:pPr>
    </w:p>
    <w:p w:rsidR="00E3603F" w:rsidRDefault="00464A62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Ст. помощник</w:t>
      </w:r>
    </w:p>
    <w:p w:rsidR="00F20603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BD227C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E3603F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E3603F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</w:t>
      </w:r>
      <w:r w:rsidR="007E7979">
        <w:rPr>
          <w:sz w:val="28"/>
          <w:szCs w:val="28"/>
        </w:rPr>
        <w:t xml:space="preserve">   </w:t>
      </w:r>
      <w:r w:rsidR="00E3603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464A62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="00464A62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E3603F">
        <w:rPr>
          <w:sz w:val="28"/>
          <w:szCs w:val="28"/>
        </w:rPr>
        <w:t>Г</w:t>
      </w:r>
      <w:r w:rsidR="00464A62">
        <w:rPr>
          <w:sz w:val="28"/>
          <w:szCs w:val="28"/>
        </w:rPr>
        <w:t>у</w:t>
      </w:r>
      <w:r w:rsidR="00E3603F">
        <w:rPr>
          <w:sz w:val="28"/>
          <w:szCs w:val="28"/>
        </w:rPr>
        <w:t>л</w:t>
      </w:r>
      <w:r w:rsidR="00464A62">
        <w:rPr>
          <w:sz w:val="28"/>
          <w:szCs w:val="28"/>
        </w:rPr>
        <w:t>е</w:t>
      </w:r>
      <w:r w:rsidR="00E3603F">
        <w:rPr>
          <w:sz w:val="28"/>
          <w:szCs w:val="28"/>
        </w:rPr>
        <w:t>ви</w:t>
      </w:r>
      <w:r w:rsidR="00464A62">
        <w:rPr>
          <w:sz w:val="28"/>
          <w:szCs w:val="28"/>
        </w:rPr>
        <w:t>ч</w:t>
      </w:r>
    </w:p>
    <w:sectPr w:rsidR="00BD227C" w:rsidSect="002F4D7D">
      <w:pgSz w:w="11906" w:h="16838"/>
      <w:pgMar w:top="107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3D" w:rsidRDefault="0032693D" w:rsidP="00D96CE9">
      <w:r>
        <w:separator/>
      </w:r>
    </w:p>
  </w:endnote>
  <w:endnote w:type="continuationSeparator" w:id="0">
    <w:p w:rsidR="0032693D" w:rsidRDefault="0032693D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3D" w:rsidRDefault="0032693D" w:rsidP="00D96CE9">
      <w:r>
        <w:separator/>
      </w:r>
    </w:p>
  </w:footnote>
  <w:footnote w:type="continuationSeparator" w:id="0">
    <w:p w:rsidR="0032693D" w:rsidRDefault="0032693D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501B6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F1285"/>
    <w:rsid w:val="002F4D7D"/>
    <w:rsid w:val="00310740"/>
    <w:rsid w:val="00312FCA"/>
    <w:rsid w:val="0032693D"/>
    <w:rsid w:val="00330241"/>
    <w:rsid w:val="003329F7"/>
    <w:rsid w:val="00334CF2"/>
    <w:rsid w:val="0036439C"/>
    <w:rsid w:val="00375854"/>
    <w:rsid w:val="003813DD"/>
    <w:rsid w:val="003904A6"/>
    <w:rsid w:val="003A4401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64A62"/>
    <w:rsid w:val="004719D3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12F2B"/>
    <w:rsid w:val="0052111B"/>
    <w:rsid w:val="00542334"/>
    <w:rsid w:val="00546024"/>
    <w:rsid w:val="00553F82"/>
    <w:rsid w:val="00557AE3"/>
    <w:rsid w:val="00566B49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5F67EB"/>
    <w:rsid w:val="006003B9"/>
    <w:rsid w:val="006008EC"/>
    <w:rsid w:val="006263AB"/>
    <w:rsid w:val="0062711E"/>
    <w:rsid w:val="00627168"/>
    <w:rsid w:val="006307BA"/>
    <w:rsid w:val="00631636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9782B"/>
    <w:rsid w:val="006D4F5C"/>
    <w:rsid w:val="006E37FC"/>
    <w:rsid w:val="006F5DB9"/>
    <w:rsid w:val="00703062"/>
    <w:rsid w:val="007050B4"/>
    <w:rsid w:val="00706F2D"/>
    <w:rsid w:val="00710A34"/>
    <w:rsid w:val="0075343E"/>
    <w:rsid w:val="00754FB5"/>
    <w:rsid w:val="00755E26"/>
    <w:rsid w:val="00757E79"/>
    <w:rsid w:val="007604DC"/>
    <w:rsid w:val="00762EAA"/>
    <w:rsid w:val="00770563"/>
    <w:rsid w:val="007945D8"/>
    <w:rsid w:val="007B5B53"/>
    <w:rsid w:val="007C3665"/>
    <w:rsid w:val="007D3A0D"/>
    <w:rsid w:val="007E7979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A3E04"/>
    <w:rsid w:val="009B1211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46C4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A2CD1"/>
    <w:rsid w:val="00BA2ED3"/>
    <w:rsid w:val="00BC1B74"/>
    <w:rsid w:val="00BC33CE"/>
    <w:rsid w:val="00BD227C"/>
    <w:rsid w:val="00BD5791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E4379"/>
    <w:rsid w:val="00CE5B5F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DE6631"/>
    <w:rsid w:val="00E03DBD"/>
    <w:rsid w:val="00E04F88"/>
    <w:rsid w:val="00E12071"/>
    <w:rsid w:val="00E12B28"/>
    <w:rsid w:val="00E154DF"/>
    <w:rsid w:val="00E3603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C4C95"/>
    <w:rsid w:val="00EE22DF"/>
    <w:rsid w:val="00EE252F"/>
    <w:rsid w:val="00F1205D"/>
    <w:rsid w:val="00F1589F"/>
    <w:rsid w:val="00F20603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2CE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2020-01-24T07:57:00Z</dcterms:created>
  <dcterms:modified xsi:type="dcterms:W3CDTF">2020-01-24T07:57:00Z</dcterms:modified>
</cp:coreProperties>
</file>