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F3" w:rsidRDefault="00B442BC" w:rsidP="00B442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2BC">
        <w:rPr>
          <w:rFonts w:ascii="Times New Roman" w:hAnsi="Times New Roman" w:cs="Times New Roman"/>
          <w:sz w:val="28"/>
          <w:szCs w:val="28"/>
        </w:rPr>
        <w:t xml:space="preserve">О подготовке к проведению Международного молодежного конкурса </w:t>
      </w:r>
    </w:p>
    <w:p w:rsidR="008C77F3" w:rsidRDefault="00B442BC" w:rsidP="00B442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2BC">
        <w:rPr>
          <w:rFonts w:ascii="Times New Roman" w:hAnsi="Times New Roman" w:cs="Times New Roman"/>
          <w:sz w:val="28"/>
          <w:szCs w:val="28"/>
        </w:rPr>
        <w:t xml:space="preserve">социальной рекламы </w:t>
      </w:r>
      <w:proofErr w:type="spellStart"/>
      <w:r w:rsidRPr="00B442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442BC">
        <w:rPr>
          <w:rFonts w:ascii="Times New Roman" w:hAnsi="Times New Roman" w:cs="Times New Roman"/>
          <w:sz w:val="28"/>
          <w:szCs w:val="28"/>
        </w:rPr>
        <w:t xml:space="preserve"> направленности на тему </w:t>
      </w:r>
    </w:p>
    <w:p w:rsidR="009258B0" w:rsidRDefault="00B442BC" w:rsidP="00B442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2BC">
        <w:rPr>
          <w:rFonts w:ascii="Times New Roman" w:hAnsi="Times New Roman" w:cs="Times New Roman"/>
          <w:sz w:val="28"/>
          <w:szCs w:val="28"/>
        </w:rPr>
        <w:t>«Вместе против коррупции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B442BC">
        <w:rPr>
          <w:rFonts w:ascii="Times New Roman" w:hAnsi="Times New Roman" w:cs="Times New Roman"/>
          <w:sz w:val="28"/>
          <w:szCs w:val="28"/>
        </w:rPr>
        <w:t>»</w:t>
      </w:r>
    </w:p>
    <w:p w:rsidR="00B442BC" w:rsidRDefault="00B442BC" w:rsidP="00B44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42BC" w:rsidRPr="00B442BC" w:rsidRDefault="00B442BC" w:rsidP="00B442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42BC">
        <w:rPr>
          <w:rFonts w:ascii="Times New Roman" w:hAnsi="Times New Roman" w:cs="Times New Roman"/>
          <w:sz w:val="28"/>
          <w:szCs w:val="28"/>
        </w:rPr>
        <w:t xml:space="preserve">Во исполнение поручения первого заместителя Генерального прокурора Российской Федерации в Амурской бассейновой природоохранной прокуратуре организована работа по подготовке к проведению Международного молодежного конкурса социальной рекламы </w:t>
      </w:r>
      <w:proofErr w:type="spellStart"/>
      <w:r w:rsidRPr="00B442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442BC">
        <w:rPr>
          <w:rFonts w:ascii="Times New Roman" w:hAnsi="Times New Roman" w:cs="Times New Roman"/>
          <w:sz w:val="28"/>
          <w:szCs w:val="28"/>
        </w:rPr>
        <w:t xml:space="preserve"> направленности на тему «Вместе против коррупции!», </w:t>
      </w:r>
      <w:proofErr w:type="gramStart"/>
      <w:r w:rsidRPr="00B442BC">
        <w:rPr>
          <w:rFonts w:ascii="Times New Roman" w:hAnsi="Times New Roman" w:cs="Times New Roman"/>
          <w:sz w:val="28"/>
          <w:szCs w:val="28"/>
        </w:rPr>
        <w:t>организатором</w:t>
      </w:r>
      <w:proofErr w:type="gramEnd"/>
      <w:r w:rsidRPr="00B442BC">
        <w:rPr>
          <w:rFonts w:ascii="Times New Roman" w:hAnsi="Times New Roman" w:cs="Times New Roman"/>
          <w:sz w:val="28"/>
          <w:szCs w:val="28"/>
        </w:rPr>
        <w:t xml:space="preserve"> которого выступает Генеральная прокуратура Российской Федерации. </w:t>
      </w:r>
    </w:p>
    <w:p w:rsidR="00B442BC" w:rsidRPr="00B442BC" w:rsidRDefault="00B442BC" w:rsidP="00B442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42BC">
        <w:rPr>
          <w:rFonts w:ascii="Times New Roman" w:hAnsi="Times New Roman" w:cs="Times New Roman"/>
          <w:sz w:val="28"/>
          <w:szCs w:val="28"/>
        </w:rPr>
        <w:t xml:space="preserve">Конкурс проводится в рамках деятельности Межгосударственного совета по противодействию коррупции, </w:t>
      </w:r>
      <w:proofErr w:type="gramStart"/>
      <w:r w:rsidRPr="00B442BC">
        <w:rPr>
          <w:rFonts w:ascii="Times New Roman" w:hAnsi="Times New Roman" w:cs="Times New Roman"/>
          <w:sz w:val="28"/>
          <w:szCs w:val="28"/>
        </w:rPr>
        <w:t>соглашение</w:t>
      </w:r>
      <w:proofErr w:type="gramEnd"/>
      <w:r w:rsidRPr="00B442BC">
        <w:rPr>
          <w:rFonts w:ascii="Times New Roman" w:hAnsi="Times New Roman" w:cs="Times New Roman"/>
          <w:sz w:val="28"/>
          <w:szCs w:val="28"/>
        </w:rPr>
        <w:t xml:space="preserve"> об образовании которого подписали Армения, Беларусь, Казахстан, Кыргызстан и Таджикистан, выступающие </w:t>
      </w:r>
      <w:proofErr w:type="spellStart"/>
      <w:r w:rsidRPr="00B442BC"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 w:rsidRPr="00B442BC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B442BC" w:rsidRPr="00B442BC" w:rsidRDefault="00B442BC" w:rsidP="00B442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42BC">
        <w:rPr>
          <w:rFonts w:ascii="Times New Roman" w:hAnsi="Times New Roman" w:cs="Times New Roman"/>
          <w:sz w:val="28"/>
          <w:szCs w:val="28"/>
        </w:rPr>
        <w:t xml:space="preserve">Конкурсантам в возрасте от 14 до 35 лет предлагается подготовить </w:t>
      </w:r>
      <w:proofErr w:type="spellStart"/>
      <w:r w:rsidRPr="00B442BC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B442BC">
        <w:rPr>
          <w:rFonts w:ascii="Times New Roman" w:hAnsi="Times New Roman" w:cs="Times New Roman"/>
          <w:sz w:val="28"/>
          <w:szCs w:val="28"/>
        </w:rPr>
        <w:t xml:space="preserve"> социальную рекламу в формате плакатов и видеороликов на тему «Вместе против коррупции!».</w:t>
      </w:r>
    </w:p>
    <w:p w:rsidR="00B442BC" w:rsidRPr="00B442BC" w:rsidRDefault="00B442BC" w:rsidP="00B442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42BC">
        <w:rPr>
          <w:rFonts w:ascii="Times New Roman" w:hAnsi="Times New Roman" w:cs="Times New Roman"/>
          <w:sz w:val="28"/>
          <w:szCs w:val="28"/>
        </w:rPr>
        <w:t>Ожидается, что в конкурсных работах будут отражены современные государственные механизмы борьбы государства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</w:p>
    <w:p w:rsidR="00B442BC" w:rsidRPr="00B442BC" w:rsidRDefault="00B442BC" w:rsidP="00B442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42BC">
        <w:rPr>
          <w:rFonts w:ascii="Times New Roman" w:hAnsi="Times New Roman" w:cs="Times New Roman"/>
          <w:sz w:val="28"/>
          <w:szCs w:val="28"/>
        </w:rPr>
        <w:t>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B442BC" w:rsidRDefault="00B442BC" w:rsidP="00B442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42BC">
        <w:rPr>
          <w:rFonts w:ascii="Times New Roman" w:hAnsi="Times New Roman" w:cs="Times New Roman"/>
          <w:sz w:val="28"/>
          <w:szCs w:val="28"/>
        </w:rPr>
        <w:t xml:space="preserve">Прием работ будет осуществляться на официальном сайте конкурса </w:t>
      </w:r>
      <w:hyperlink r:id="rId4" w:history="1">
        <w:r w:rsidRPr="00C564F1">
          <w:rPr>
            <w:rStyle w:val="a3"/>
            <w:rFonts w:ascii="Times New Roman" w:hAnsi="Times New Roman" w:cs="Times New Roman"/>
            <w:sz w:val="28"/>
            <w:szCs w:val="28"/>
          </w:rPr>
          <w:t>www.anticorruption.life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2BC">
        <w:rPr>
          <w:rFonts w:ascii="Times New Roman" w:hAnsi="Times New Roman" w:cs="Times New Roman"/>
          <w:sz w:val="28"/>
          <w:szCs w:val="28"/>
        </w:rPr>
        <w:t xml:space="preserve">с 2 июля по 19 октября 2018 года. Всем желающим предлагается принять активное участие в данном конкурсе. Информация о проведении конкурса размещена на официальном сайте Генеральной прокуратуры Российской Федерации </w:t>
      </w:r>
      <w:hyperlink r:id="rId5" w:history="1">
        <w:r w:rsidRPr="00C564F1">
          <w:rPr>
            <w:rStyle w:val="a3"/>
            <w:rFonts w:ascii="Times New Roman" w:hAnsi="Times New Roman" w:cs="Times New Roman"/>
            <w:sz w:val="28"/>
            <w:szCs w:val="28"/>
          </w:rPr>
          <w:t>www.genproc.gov.ru/anticor/konkurs-vmeste-protiv-korrupcii</w:t>
        </w:r>
      </w:hyperlink>
      <w:r w:rsidRPr="00B442BC">
        <w:rPr>
          <w:rFonts w:ascii="Times New Roman" w:hAnsi="Times New Roman" w:cs="Times New Roman"/>
          <w:sz w:val="28"/>
          <w:szCs w:val="28"/>
        </w:rPr>
        <w:t>.</w:t>
      </w:r>
    </w:p>
    <w:p w:rsidR="00B442BC" w:rsidRDefault="00B442BC" w:rsidP="00B442B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42BC" w:rsidRDefault="00B442BC" w:rsidP="00B442B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42BC" w:rsidRPr="00B442BC" w:rsidRDefault="00B442BC" w:rsidP="00B442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442BC">
        <w:rPr>
          <w:rFonts w:ascii="Times New Roman" w:hAnsi="Times New Roman" w:cs="Times New Roman"/>
          <w:sz w:val="28"/>
          <w:szCs w:val="28"/>
        </w:rPr>
        <w:t xml:space="preserve">Амурский бассейновый </w:t>
      </w:r>
    </w:p>
    <w:p w:rsidR="00B442BC" w:rsidRDefault="00B442BC" w:rsidP="00B442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442BC">
        <w:rPr>
          <w:rFonts w:ascii="Times New Roman" w:hAnsi="Times New Roman" w:cs="Times New Roman"/>
          <w:sz w:val="28"/>
          <w:szCs w:val="28"/>
        </w:rPr>
        <w:t>природоохранный прокурор</w:t>
      </w:r>
    </w:p>
    <w:p w:rsidR="00B442BC" w:rsidRPr="00B442BC" w:rsidRDefault="00B442BC" w:rsidP="00B442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442BC" w:rsidRPr="00B442BC" w:rsidRDefault="00B442BC" w:rsidP="00B442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442BC"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А.П. Саблин</w:t>
      </w:r>
    </w:p>
    <w:sectPr w:rsidR="00B442BC" w:rsidRPr="00B442BC" w:rsidSect="002566BF">
      <w:pgSz w:w="11906" w:h="16838"/>
      <w:pgMar w:top="1134" w:right="567" w:bottom="1134" w:left="1418" w:header="709" w:footer="25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442BC"/>
    <w:rsid w:val="002566BF"/>
    <w:rsid w:val="00324E62"/>
    <w:rsid w:val="008C77F3"/>
    <w:rsid w:val="009258B0"/>
    <w:rsid w:val="009D49C2"/>
    <w:rsid w:val="00B442BC"/>
    <w:rsid w:val="00B6091F"/>
    <w:rsid w:val="00C4550C"/>
    <w:rsid w:val="00EA5871"/>
    <w:rsid w:val="00F032F5"/>
    <w:rsid w:val="00FF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2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nproc.gov.ru/anticor/konkurs-vmeste-protiv-korrupcii" TargetMode="Externa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Адм_Нигирь</cp:lastModifiedBy>
  <cp:revision>3</cp:revision>
  <dcterms:created xsi:type="dcterms:W3CDTF">2018-05-15T07:30:00Z</dcterms:created>
  <dcterms:modified xsi:type="dcterms:W3CDTF">2018-05-15T23:31:00Z</dcterms:modified>
</cp:coreProperties>
</file>