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3B" w:rsidRDefault="0090183B" w:rsidP="0090183B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90183B" w:rsidRDefault="0090183B" w:rsidP="0090183B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90183B" w:rsidRDefault="0090183B" w:rsidP="0090183B">
      <w:pPr>
        <w:jc w:val="center"/>
        <w:rPr>
          <w:b/>
        </w:rPr>
      </w:pPr>
    </w:p>
    <w:p w:rsidR="0090183B" w:rsidRDefault="0090183B" w:rsidP="0090183B">
      <w:pPr>
        <w:jc w:val="center"/>
        <w:rPr>
          <w:b/>
        </w:rPr>
      </w:pPr>
      <w:r>
        <w:rPr>
          <w:b/>
        </w:rPr>
        <w:t>РЕШЕНИЕ</w:t>
      </w:r>
    </w:p>
    <w:p w:rsidR="0090183B" w:rsidRDefault="0090183B" w:rsidP="0090183B">
      <w:pPr>
        <w:jc w:val="center"/>
      </w:pPr>
    </w:p>
    <w:p w:rsidR="0090183B" w:rsidRDefault="0090183B" w:rsidP="0090183B">
      <w:r>
        <w:t xml:space="preserve">        </w:t>
      </w:r>
      <w:r>
        <w:rPr>
          <w:u w:val="single"/>
        </w:rPr>
        <w:t>24.01.2020</w:t>
      </w:r>
      <w:r>
        <w:t xml:space="preserve">                                                                                                         </w:t>
      </w:r>
      <w:r>
        <w:rPr>
          <w:u w:val="single"/>
        </w:rPr>
        <w:t>№ 30-79</w:t>
      </w:r>
    </w:p>
    <w:p w:rsidR="0090183B" w:rsidRDefault="0090183B" w:rsidP="0090183B">
      <w:pPr>
        <w:spacing w:line="240" w:lineRule="exact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>с. Нигирь</w:t>
      </w:r>
    </w:p>
    <w:p w:rsidR="0090183B" w:rsidRDefault="0090183B" w:rsidP="0090183B">
      <w:pPr>
        <w:spacing w:line="220" w:lineRule="exact"/>
        <w:ind w:right="-3"/>
        <w:jc w:val="both"/>
        <w:rPr>
          <w:sz w:val="26"/>
          <w:szCs w:val="26"/>
        </w:rPr>
      </w:pPr>
    </w:p>
    <w:p w:rsidR="0090183B" w:rsidRDefault="0090183B" w:rsidP="0090183B">
      <w:pPr>
        <w:spacing w:line="220" w:lineRule="exact"/>
        <w:ind w:right="-3"/>
        <w:jc w:val="both"/>
        <w:rPr>
          <w:sz w:val="26"/>
          <w:szCs w:val="26"/>
        </w:rPr>
      </w:pPr>
    </w:p>
    <w:p w:rsidR="007858D5" w:rsidRDefault="007B073D" w:rsidP="007858D5">
      <w:pPr>
        <w:suppressAutoHyphens w:val="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B073D" w:rsidRDefault="007B073D" w:rsidP="007858D5">
      <w:pPr>
        <w:suppressAutoHyphens w:val="0"/>
        <w:spacing w:line="240" w:lineRule="exact"/>
        <w:jc w:val="center"/>
        <w:rPr>
          <w:sz w:val="26"/>
          <w:szCs w:val="26"/>
        </w:rPr>
      </w:pPr>
    </w:p>
    <w:p w:rsidR="003300F8" w:rsidRDefault="003300F8" w:rsidP="00277B58">
      <w:pPr>
        <w:spacing w:line="240" w:lineRule="exact"/>
        <w:jc w:val="both"/>
        <w:rPr>
          <w:sz w:val="26"/>
          <w:szCs w:val="26"/>
        </w:rPr>
      </w:pPr>
    </w:p>
    <w:p w:rsidR="007B073D" w:rsidRDefault="003300F8" w:rsidP="007B073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35E38">
        <w:rPr>
          <w:sz w:val="26"/>
          <w:szCs w:val="26"/>
        </w:rPr>
        <w:t>внесении</w:t>
      </w:r>
      <w:r w:rsidR="007B073D">
        <w:rPr>
          <w:sz w:val="26"/>
          <w:szCs w:val="26"/>
        </w:rPr>
        <w:t xml:space="preserve"> </w:t>
      </w:r>
      <w:r w:rsidR="00A35E38">
        <w:rPr>
          <w:sz w:val="26"/>
          <w:szCs w:val="26"/>
        </w:rPr>
        <w:t xml:space="preserve"> </w:t>
      </w:r>
      <w:r w:rsidR="00277B58">
        <w:rPr>
          <w:sz w:val="26"/>
          <w:szCs w:val="26"/>
        </w:rPr>
        <w:t xml:space="preserve">изменений </w:t>
      </w:r>
      <w:r w:rsidR="007B073D">
        <w:rPr>
          <w:sz w:val="26"/>
          <w:szCs w:val="26"/>
        </w:rPr>
        <w:t xml:space="preserve"> </w:t>
      </w:r>
      <w:r w:rsidR="00277B58">
        <w:rPr>
          <w:sz w:val="26"/>
          <w:szCs w:val="26"/>
        </w:rPr>
        <w:t>и</w:t>
      </w:r>
      <w:r w:rsidR="007B073D">
        <w:rPr>
          <w:sz w:val="26"/>
          <w:szCs w:val="26"/>
        </w:rPr>
        <w:t xml:space="preserve">  </w:t>
      </w:r>
      <w:r w:rsidR="00277B58">
        <w:rPr>
          <w:sz w:val="26"/>
          <w:szCs w:val="26"/>
        </w:rPr>
        <w:t xml:space="preserve"> </w:t>
      </w:r>
      <w:proofErr w:type="spellStart"/>
      <w:r w:rsidR="00277B58">
        <w:rPr>
          <w:sz w:val="26"/>
          <w:szCs w:val="26"/>
        </w:rPr>
        <w:t>дополне</w:t>
      </w:r>
      <w:proofErr w:type="spellEnd"/>
      <w:r w:rsidR="007B073D">
        <w:rPr>
          <w:sz w:val="26"/>
          <w:szCs w:val="26"/>
        </w:rPr>
        <w:t>-</w:t>
      </w:r>
    </w:p>
    <w:p w:rsidR="007B073D" w:rsidRDefault="00F51347" w:rsidP="007B073D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ний</w:t>
      </w:r>
      <w:proofErr w:type="spellEnd"/>
      <w:r>
        <w:rPr>
          <w:sz w:val="26"/>
          <w:szCs w:val="26"/>
        </w:rPr>
        <w:t xml:space="preserve"> в </w:t>
      </w:r>
      <w:bookmarkStart w:id="0" w:name="_GoBack"/>
      <w:bookmarkEnd w:id="0"/>
      <w:r>
        <w:rPr>
          <w:sz w:val="26"/>
          <w:szCs w:val="26"/>
        </w:rPr>
        <w:t>Устав Нигирского</w:t>
      </w:r>
      <w:r w:rsidR="00277B58">
        <w:rPr>
          <w:sz w:val="26"/>
          <w:szCs w:val="26"/>
        </w:rPr>
        <w:t xml:space="preserve"> </w:t>
      </w:r>
      <w:r w:rsidR="003300F8">
        <w:rPr>
          <w:sz w:val="26"/>
          <w:szCs w:val="26"/>
        </w:rPr>
        <w:t xml:space="preserve">сельского </w:t>
      </w:r>
    </w:p>
    <w:p w:rsidR="007B073D" w:rsidRDefault="003300F8" w:rsidP="007B073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7B07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Николаевско</w:t>
      </w:r>
      <w:r w:rsidR="00277B58">
        <w:rPr>
          <w:sz w:val="26"/>
          <w:szCs w:val="26"/>
        </w:rPr>
        <w:t>го</w:t>
      </w:r>
      <w:r w:rsidR="007B073D">
        <w:rPr>
          <w:sz w:val="26"/>
          <w:szCs w:val="26"/>
        </w:rPr>
        <w:t xml:space="preserve"> </w:t>
      </w:r>
      <w:r w:rsidR="00277B58">
        <w:rPr>
          <w:sz w:val="26"/>
          <w:szCs w:val="26"/>
        </w:rPr>
        <w:t xml:space="preserve"> </w:t>
      </w:r>
      <w:proofErr w:type="spellStart"/>
      <w:r w:rsidR="00277B58">
        <w:rPr>
          <w:sz w:val="26"/>
          <w:szCs w:val="26"/>
        </w:rPr>
        <w:t>муници</w:t>
      </w:r>
      <w:proofErr w:type="spellEnd"/>
      <w:r w:rsidR="007B073D">
        <w:rPr>
          <w:sz w:val="26"/>
          <w:szCs w:val="26"/>
        </w:rPr>
        <w:t>-</w:t>
      </w:r>
    </w:p>
    <w:p w:rsidR="00277B58" w:rsidRDefault="00277B58" w:rsidP="007B073D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пального</w:t>
      </w:r>
      <w:proofErr w:type="spellEnd"/>
      <w:r>
        <w:rPr>
          <w:sz w:val="26"/>
          <w:szCs w:val="26"/>
        </w:rPr>
        <w:t xml:space="preserve"> района Хабаровского</w:t>
      </w:r>
      <w:r w:rsidR="003300F8">
        <w:rPr>
          <w:sz w:val="26"/>
          <w:szCs w:val="26"/>
        </w:rPr>
        <w:t xml:space="preserve"> </w:t>
      </w:r>
      <w:r>
        <w:rPr>
          <w:sz w:val="26"/>
          <w:szCs w:val="26"/>
        </w:rPr>
        <w:t>края</w:t>
      </w:r>
    </w:p>
    <w:p w:rsidR="003300F8" w:rsidRDefault="003300F8" w:rsidP="00277B58">
      <w:pPr>
        <w:spacing w:line="240" w:lineRule="exact"/>
        <w:rPr>
          <w:sz w:val="26"/>
          <w:szCs w:val="26"/>
        </w:rPr>
      </w:pPr>
    </w:p>
    <w:p w:rsidR="003300F8" w:rsidRDefault="003300F8" w:rsidP="00277B58">
      <w:pPr>
        <w:spacing w:line="240" w:lineRule="exact"/>
        <w:rPr>
          <w:sz w:val="26"/>
          <w:szCs w:val="26"/>
        </w:rPr>
      </w:pPr>
    </w:p>
    <w:p w:rsidR="00277B58" w:rsidRDefault="00277B58" w:rsidP="00277B58">
      <w:pPr>
        <w:spacing w:line="240" w:lineRule="exact"/>
        <w:rPr>
          <w:sz w:val="26"/>
          <w:szCs w:val="26"/>
        </w:rPr>
      </w:pPr>
    </w:p>
    <w:p w:rsidR="00277B58" w:rsidRDefault="00277B58" w:rsidP="00277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приведения Устава Нигирского сельского поселения Николаевского муниципального района Хабаровского края в соответствие с требованиями Федеральных законов Российской Федерации </w:t>
      </w:r>
      <w:r w:rsidR="00534097">
        <w:rPr>
          <w:sz w:val="26"/>
          <w:szCs w:val="26"/>
        </w:rPr>
        <w:t>от</w:t>
      </w:r>
      <w:r w:rsidR="00534097" w:rsidRPr="005E2034">
        <w:rPr>
          <w:sz w:val="26"/>
          <w:szCs w:val="26"/>
        </w:rPr>
        <w:t xml:space="preserve"> 18 апреля 2018 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01 мая 2019 г. № 87-ФЗ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277B58">
        <w:rPr>
          <w:sz w:val="26"/>
          <w:szCs w:val="26"/>
        </w:rPr>
        <w:t xml:space="preserve"> Уставом Нигирского сельского поселения Николаевского </w:t>
      </w:r>
      <w:r>
        <w:rPr>
          <w:sz w:val="26"/>
          <w:szCs w:val="26"/>
        </w:rPr>
        <w:t>муниципального района Хабаровского края, Совет депутатов Нигирского сельского поселения</w:t>
      </w:r>
    </w:p>
    <w:p w:rsidR="00277B58" w:rsidRDefault="00277B58" w:rsidP="00277B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77B58" w:rsidRDefault="00AE5034" w:rsidP="00277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Принять прилагаемы</w:t>
      </w:r>
      <w:r w:rsidR="00A35E38">
        <w:rPr>
          <w:sz w:val="26"/>
          <w:szCs w:val="26"/>
        </w:rPr>
        <w:t>е</w:t>
      </w:r>
      <w:r>
        <w:rPr>
          <w:sz w:val="26"/>
          <w:szCs w:val="26"/>
        </w:rPr>
        <w:t xml:space="preserve"> изменени</w:t>
      </w:r>
      <w:r w:rsidR="00A35E38">
        <w:rPr>
          <w:sz w:val="26"/>
          <w:szCs w:val="26"/>
        </w:rPr>
        <w:t>я</w:t>
      </w:r>
      <w:r>
        <w:rPr>
          <w:sz w:val="26"/>
          <w:szCs w:val="26"/>
        </w:rPr>
        <w:t xml:space="preserve"> и дополнени</w:t>
      </w:r>
      <w:r w:rsidR="00A35E38">
        <w:rPr>
          <w:sz w:val="26"/>
          <w:szCs w:val="26"/>
        </w:rPr>
        <w:t>я</w:t>
      </w:r>
      <w:r w:rsidR="00277B58">
        <w:rPr>
          <w:sz w:val="26"/>
          <w:szCs w:val="26"/>
        </w:rPr>
        <w:t xml:space="preserve"> в Устав Нигирского сельского поселения Николаевского муниципального района Хабаровского края, принятый решением Совета депутатов Нигир</w:t>
      </w:r>
      <w:r w:rsidR="008F22E0">
        <w:rPr>
          <w:sz w:val="26"/>
          <w:szCs w:val="26"/>
        </w:rPr>
        <w:t xml:space="preserve">ского сельского поселения от 10 июня </w:t>
      </w:r>
      <w:r w:rsidR="00277B58">
        <w:rPr>
          <w:sz w:val="26"/>
          <w:szCs w:val="26"/>
        </w:rPr>
        <w:t>2005</w:t>
      </w:r>
      <w:r w:rsidR="00AF126F">
        <w:rPr>
          <w:sz w:val="26"/>
          <w:szCs w:val="26"/>
        </w:rPr>
        <w:t xml:space="preserve"> г.</w:t>
      </w:r>
      <w:r w:rsidR="009048C9">
        <w:rPr>
          <w:sz w:val="26"/>
          <w:szCs w:val="26"/>
        </w:rPr>
        <w:t xml:space="preserve"> </w:t>
      </w:r>
      <w:r w:rsidR="00277B58">
        <w:rPr>
          <w:sz w:val="26"/>
          <w:szCs w:val="26"/>
        </w:rPr>
        <w:t>№ 11 (с изменениями и дополнениями).</w:t>
      </w:r>
    </w:p>
    <w:p w:rsidR="007B073D" w:rsidRDefault="007B073D" w:rsidP="007B073D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7B073D" w:rsidRDefault="007B073D" w:rsidP="007B073D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3. После государственной регистрации направить настоящее решение для официального опубликования (обнародования).</w:t>
      </w:r>
    </w:p>
    <w:p w:rsidR="007B073D" w:rsidRPr="00766D40" w:rsidRDefault="007B073D" w:rsidP="007B073D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7B073D" w:rsidRPr="00766D40" w:rsidRDefault="007B073D" w:rsidP="007B07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73D" w:rsidRPr="00766D40" w:rsidRDefault="007B073D" w:rsidP="007B073D">
      <w:pPr>
        <w:spacing w:line="220" w:lineRule="exact"/>
        <w:jc w:val="both"/>
        <w:rPr>
          <w:sz w:val="26"/>
          <w:szCs w:val="26"/>
        </w:rPr>
      </w:pPr>
    </w:p>
    <w:p w:rsidR="007B073D" w:rsidRPr="00766D40" w:rsidRDefault="007B073D" w:rsidP="007B073D">
      <w:pPr>
        <w:spacing w:line="220" w:lineRule="exact"/>
        <w:jc w:val="both"/>
        <w:rPr>
          <w:sz w:val="26"/>
          <w:szCs w:val="26"/>
        </w:rPr>
      </w:pPr>
    </w:p>
    <w:p w:rsidR="007B073D" w:rsidRPr="00766D40" w:rsidRDefault="007B073D" w:rsidP="007B073D">
      <w:pPr>
        <w:spacing w:line="22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Председатель Совета депутатов</w:t>
      </w:r>
    </w:p>
    <w:p w:rsidR="007B073D" w:rsidRPr="00766D40" w:rsidRDefault="007B073D" w:rsidP="007B073D">
      <w:pPr>
        <w:spacing w:line="22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7B073D" w:rsidRPr="00766D40" w:rsidRDefault="007B073D" w:rsidP="007B073D">
      <w:pPr>
        <w:spacing w:line="220" w:lineRule="exact"/>
        <w:jc w:val="both"/>
        <w:rPr>
          <w:sz w:val="26"/>
          <w:szCs w:val="26"/>
        </w:rPr>
      </w:pPr>
    </w:p>
    <w:p w:rsidR="007B073D" w:rsidRPr="00766D40" w:rsidRDefault="007B073D" w:rsidP="007B073D">
      <w:pPr>
        <w:spacing w:line="220" w:lineRule="exact"/>
        <w:jc w:val="both"/>
        <w:rPr>
          <w:sz w:val="26"/>
          <w:szCs w:val="26"/>
        </w:rPr>
      </w:pPr>
    </w:p>
    <w:p w:rsidR="007B073D" w:rsidRPr="00766D40" w:rsidRDefault="007B073D" w:rsidP="007B073D">
      <w:pPr>
        <w:spacing w:line="220" w:lineRule="exact"/>
        <w:jc w:val="both"/>
        <w:rPr>
          <w:sz w:val="26"/>
          <w:szCs w:val="26"/>
        </w:rPr>
      </w:pPr>
    </w:p>
    <w:p w:rsidR="007B073D" w:rsidRPr="00766D40" w:rsidRDefault="007B073D" w:rsidP="007B073D">
      <w:pPr>
        <w:spacing w:line="220" w:lineRule="exact"/>
        <w:ind w:right="-1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277B58" w:rsidRDefault="00277B58" w:rsidP="00EF3271">
      <w:pPr>
        <w:jc w:val="both"/>
        <w:rPr>
          <w:sz w:val="26"/>
          <w:szCs w:val="26"/>
        </w:rPr>
      </w:pPr>
    </w:p>
    <w:p w:rsidR="00277B58" w:rsidRDefault="00277B58" w:rsidP="00277B58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3A0748" w:rsidRDefault="003A0748" w:rsidP="00277B58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277B58" w:rsidRDefault="00277B58" w:rsidP="00277B58">
      <w:pPr>
        <w:rPr>
          <w:sz w:val="26"/>
          <w:szCs w:val="26"/>
        </w:rPr>
      </w:pPr>
    </w:p>
    <w:p w:rsidR="007B073D" w:rsidRDefault="007B073D" w:rsidP="00277B58"/>
    <w:p w:rsidR="00277B58" w:rsidRDefault="00534097" w:rsidP="00534097">
      <w:pPr>
        <w:pStyle w:val="a3"/>
        <w:spacing w:line="240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277B58">
        <w:rPr>
          <w:rFonts w:ascii="Times New Roman" w:hAnsi="Times New Roman"/>
          <w:sz w:val="26"/>
          <w:szCs w:val="26"/>
        </w:rPr>
        <w:t>ПРИНЯТ</w:t>
      </w:r>
      <w:r w:rsidR="00277B58">
        <w:rPr>
          <w:rFonts w:ascii="Times New Roman" w:hAnsi="Times New Roman"/>
          <w:sz w:val="36"/>
          <w:szCs w:val="36"/>
        </w:rPr>
        <w:t>ы</w:t>
      </w:r>
    </w:p>
    <w:p w:rsidR="00277B58" w:rsidRDefault="00277B58" w:rsidP="00277B58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277B58" w:rsidRDefault="00277B58" w:rsidP="00277B58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277B58" w:rsidRDefault="00277B58" w:rsidP="00277B58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277B58" w:rsidRDefault="00277B58" w:rsidP="00277B58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277B58" w:rsidRDefault="00277B58" w:rsidP="00277B58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277B58" w:rsidRDefault="00277B58" w:rsidP="00277B58">
      <w:pPr>
        <w:pStyle w:val="a3"/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277B58" w:rsidRDefault="00277B58" w:rsidP="00277B58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277B58" w:rsidRDefault="00277B58" w:rsidP="00277B58">
      <w:pPr>
        <w:pStyle w:val="a3"/>
        <w:spacing w:line="24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36"/>
          <w:szCs w:val="36"/>
        </w:rPr>
        <w:t>я</w:t>
      </w:r>
      <w:r>
        <w:rPr>
          <w:rFonts w:ascii="Times New Roman" w:hAnsi="Times New Roman"/>
          <w:sz w:val="26"/>
          <w:szCs w:val="26"/>
        </w:rPr>
        <w:t xml:space="preserve"> И ДОПОЛНЕНИ</w:t>
      </w:r>
      <w:r>
        <w:rPr>
          <w:rFonts w:ascii="Times New Roman" w:hAnsi="Times New Roman"/>
          <w:sz w:val="36"/>
          <w:szCs w:val="36"/>
        </w:rPr>
        <w:t>я</w:t>
      </w:r>
    </w:p>
    <w:p w:rsidR="00277B58" w:rsidRDefault="00277B58" w:rsidP="00277B58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277B58" w:rsidRDefault="00277B58" w:rsidP="00277B58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района, принятый решением Совета депутатов </w:t>
      </w:r>
    </w:p>
    <w:p w:rsidR="00277B58" w:rsidRDefault="00277B58" w:rsidP="00277B58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277B58" w:rsidRDefault="00277B58" w:rsidP="00277B58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10.06.2005</w:t>
      </w:r>
      <w:r w:rsidR="009048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11 (с изменениями и дополнениями)</w:t>
      </w:r>
    </w:p>
    <w:p w:rsidR="00277B58" w:rsidRDefault="00277B58" w:rsidP="00277B58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77B58" w:rsidRDefault="00277B58" w:rsidP="00277B58">
      <w:pPr>
        <w:spacing w:line="240" w:lineRule="exact"/>
        <w:ind w:left="680"/>
      </w:pPr>
    </w:p>
    <w:p w:rsidR="00534097" w:rsidRPr="00FF2E31" w:rsidRDefault="00534097" w:rsidP="00534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Pr="00FF2E31">
        <w:rPr>
          <w:sz w:val="26"/>
          <w:szCs w:val="26"/>
        </w:rPr>
        <w:t>тать</w:t>
      </w:r>
      <w:r>
        <w:rPr>
          <w:sz w:val="26"/>
          <w:szCs w:val="26"/>
        </w:rPr>
        <w:t>ю 35 изложить в следующей редакции</w:t>
      </w:r>
      <w:r w:rsidRPr="00FF2E31">
        <w:rPr>
          <w:sz w:val="26"/>
          <w:szCs w:val="26"/>
        </w:rPr>
        <w:t>:</w:t>
      </w:r>
    </w:p>
    <w:p w:rsidR="00534097" w:rsidRPr="00175163" w:rsidRDefault="00534097" w:rsidP="00534097">
      <w:pPr>
        <w:jc w:val="both"/>
        <w:rPr>
          <w:sz w:val="26"/>
          <w:szCs w:val="26"/>
        </w:rPr>
      </w:pPr>
      <w:r w:rsidRPr="00FF2E31">
        <w:rPr>
          <w:sz w:val="26"/>
          <w:szCs w:val="26"/>
        </w:rPr>
        <w:tab/>
      </w:r>
      <w:r w:rsidRPr="00175163">
        <w:rPr>
          <w:sz w:val="26"/>
          <w:szCs w:val="26"/>
        </w:rPr>
        <w:t>Статья 35. Подготовка муниципальных нормативные правовых актов и вступление их в силу</w:t>
      </w:r>
    </w:p>
    <w:p w:rsidR="00534097" w:rsidRPr="00175163" w:rsidRDefault="00534097" w:rsidP="00534097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1. Проекты муниципальных нормативных правовых актов могут вноситься депутатами Совета депутатов, главой сельского поселения, администрацией сельского поселения, контрольно-счетной палатой сельского поселения, органами территориального общественного самоуправления, инициативными группами граждан, органами прокуроры, органами местного самоуправления Николаевского муниципального района Хабаровского края.</w:t>
      </w:r>
    </w:p>
    <w:p w:rsidR="00534097" w:rsidRPr="00175163" w:rsidRDefault="00534097" w:rsidP="00534097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2. Порядок внесения проектов муниципальных нормативных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534097" w:rsidRPr="00175163" w:rsidRDefault="00534097" w:rsidP="00534097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3. Муниципальные нормативные правовые акты вступают в силу в порядке, предусмотренном муниципальными нормативными правовыми актами.</w:t>
      </w:r>
    </w:p>
    <w:p w:rsidR="00534097" w:rsidRPr="00175163" w:rsidRDefault="00534097" w:rsidP="00534097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534097" w:rsidRPr="00175163" w:rsidRDefault="00534097" w:rsidP="00534097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534097" w:rsidRPr="00175163" w:rsidRDefault="00534097" w:rsidP="00534097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34097" w:rsidRDefault="00534097" w:rsidP="00534097">
      <w:pPr>
        <w:jc w:val="both"/>
        <w:rPr>
          <w:sz w:val="26"/>
          <w:szCs w:val="26"/>
        </w:rPr>
      </w:pPr>
      <w:r w:rsidRPr="00175163">
        <w:rPr>
          <w:sz w:val="26"/>
          <w:szCs w:val="26"/>
        </w:rPr>
        <w:tab/>
        <w:t xml:space="preserve">5. Порядок опубликования (обнародования) муниципальных нормативных правовых актов, соглашений, заключаемых между органами местного самоуправления, устанавливается органами местного самоуправления сельского поселения, в компетенцию которых входит принятие указанных актов, и должен обеспечивать возможность ознакомления с ними граждан, за исключением </w:t>
      </w:r>
      <w:r w:rsidRPr="00175163">
        <w:rPr>
          <w:sz w:val="26"/>
          <w:szCs w:val="26"/>
        </w:rPr>
        <w:lastRenderedPageBreak/>
        <w:t>муниципальных нормативных правовых актов или их отдельных положений, содержащих сведения, распространение которых</w:t>
      </w:r>
      <w:r>
        <w:rPr>
          <w:sz w:val="26"/>
          <w:szCs w:val="26"/>
        </w:rPr>
        <w:t xml:space="preserve"> ограничено федеральным законом</w:t>
      </w:r>
      <w:r w:rsidRPr="00FF2E31">
        <w:rPr>
          <w:sz w:val="26"/>
          <w:szCs w:val="26"/>
        </w:rPr>
        <w:t>.</w:t>
      </w:r>
    </w:p>
    <w:p w:rsidR="00534097" w:rsidRPr="002E5A0F" w:rsidRDefault="00534097" w:rsidP="0053409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В статье 6 (Полномочия органов местного самоуправления сельского поселения) пункт 5 части 1 признать утратившим силу.</w:t>
      </w:r>
    </w:p>
    <w:p w:rsidR="00534097" w:rsidRDefault="00534097" w:rsidP="005340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части 1 статьи 32 (Основания досрочного прекращения полномочий главы сельского поселения):</w:t>
      </w:r>
    </w:p>
    <w:p w:rsidR="00534097" w:rsidRDefault="00534097" w:rsidP="005340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Пункт 11 изложить в новой редакции:</w:t>
      </w:r>
    </w:p>
    <w:p w:rsidR="00534097" w:rsidRDefault="00534097" w:rsidP="005340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«11) преобразования сельского поселения, осуществляемого в соответствии со статьей 13 Федерального закона № 131, а также в случае упразднения сельского поселения;».</w:t>
      </w:r>
    </w:p>
    <w:p w:rsidR="00534097" w:rsidRDefault="00534097" w:rsidP="005340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Пункт 11.1 признать утратившим силу.</w:t>
      </w:r>
    </w:p>
    <w:p w:rsidR="00534097" w:rsidRDefault="00534097" w:rsidP="00534097">
      <w:pPr>
        <w:spacing w:line="220" w:lineRule="exact"/>
        <w:jc w:val="both"/>
        <w:rPr>
          <w:sz w:val="26"/>
          <w:szCs w:val="26"/>
        </w:rPr>
      </w:pPr>
    </w:p>
    <w:p w:rsidR="00534097" w:rsidRDefault="00534097" w:rsidP="00534097">
      <w:pPr>
        <w:spacing w:line="220" w:lineRule="exact"/>
        <w:jc w:val="both"/>
        <w:rPr>
          <w:sz w:val="26"/>
          <w:szCs w:val="26"/>
        </w:rPr>
      </w:pPr>
    </w:p>
    <w:p w:rsidR="00534097" w:rsidRDefault="00534097" w:rsidP="00534097">
      <w:pPr>
        <w:spacing w:line="220" w:lineRule="exact"/>
        <w:jc w:val="both"/>
        <w:rPr>
          <w:sz w:val="26"/>
          <w:szCs w:val="26"/>
        </w:rPr>
      </w:pPr>
    </w:p>
    <w:p w:rsidR="00534097" w:rsidRDefault="00534097" w:rsidP="00F51347">
      <w:pPr>
        <w:spacing w:line="220" w:lineRule="exact"/>
        <w:jc w:val="center"/>
        <w:rPr>
          <w:sz w:val="26"/>
          <w:szCs w:val="26"/>
        </w:rPr>
      </w:pPr>
    </w:p>
    <w:p w:rsidR="00534097" w:rsidRPr="00F51347" w:rsidRDefault="00F51347" w:rsidP="00F51347">
      <w:pPr>
        <w:spacing w:line="220" w:lineRule="exact"/>
        <w:ind w:right="-1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  <w:u w:val="single"/>
        </w:rPr>
        <w:t>_______________________________</w:t>
      </w:r>
      <w:r>
        <w:rPr>
          <w:sz w:val="26"/>
          <w:szCs w:val="26"/>
        </w:rPr>
        <w:t>________________</w:t>
      </w:r>
    </w:p>
    <w:sectPr w:rsidR="00534097" w:rsidRPr="00F51347" w:rsidSect="003300F8">
      <w:pgSz w:w="11905" w:h="16838"/>
      <w:pgMar w:top="851" w:right="565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44008"/>
    <w:rsid w:val="00044008"/>
    <w:rsid w:val="00093153"/>
    <w:rsid w:val="00136A21"/>
    <w:rsid w:val="001B12A5"/>
    <w:rsid w:val="001C04C9"/>
    <w:rsid w:val="001C71FF"/>
    <w:rsid w:val="00277B58"/>
    <w:rsid w:val="0029279B"/>
    <w:rsid w:val="00323360"/>
    <w:rsid w:val="00326556"/>
    <w:rsid w:val="003300F8"/>
    <w:rsid w:val="003A0748"/>
    <w:rsid w:val="003E5B4D"/>
    <w:rsid w:val="0048651D"/>
    <w:rsid w:val="004D2637"/>
    <w:rsid w:val="00534097"/>
    <w:rsid w:val="006E14E5"/>
    <w:rsid w:val="00733E9B"/>
    <w:rsid w:val="0074235F"/>
    <w:rsid w:val="007858D5"/>
    <w:rsid w:val="007B073D"/>
    <w:rsid w:val="007B1D95"/>
    <w:rsid w:val="007C57C0"/>
    <w:rsid w:val="00864634"/>
    <w:rsid w:val="0088001D"/>
    <w:rsid w:val="008A2FB3"/>
    <w:rsid w:val="008F22E0"/>
    <w:rsid w:val="0090183B"/>
    <w:rsid w:val="00904716"/>
    <w:rsid w:val="009048C9"/>
    <w:rsid w:val="00961F65"/>
    <w:rsid w:val="009E095D"/>
    <w:rsid w:val="00A35E38"/>
    <w:rsid w:val="00A873F8"/>
    <w:rsid w:val="00AE5034"/>
    <w:rsid w:val="00AF126F"/>
    <w:rsid w:val="00B33BEA"/>
    <w:rsid w:val="00B74198"/>
    <w:rsid w:val="00B86AFE"/>
    <w:rsid w:val="00BB301E"/>
    <w:rsid w:val="00BF6651"/>
    <w:rsid w:val="00C03998"/>
    <w:rsid w:val="00C86696"/>
    <w:rsid w:val="00D53750"/>
    <w:rsid w:val="00EF3271"/>
    <w:rsid w:val="00F07DE6"/>
    <w:rsid w:val="00F1565C"/>
    <w:rsid w:val="00F34406"/>
    <w:rsid w:val="00F51347"/>
    <w:rsid w:val="00F55C39"/>
    <w:rsid w:val="00F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B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7B58"/>
    <w:pPr>
      <w:suppressAutoHyphens w:val="0"/>
      <w:ind w:left="720"/>
      <w:contextualSpacing/>
    </w:pPr>
    <w:rPr>
      <w:lang w:eastAsia="ru-RU"/>
    </w:rPr>
  </w:style>
  <w:style w:type="character" w:styleId="a5">
    <w:name w:val="Hyperlink"/>
    <w:rsid w:val="00277B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0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0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2019-10-29T04:34:00Z</cp:lastPrinted>
  <dcterms:created xsi:type="dcterms:W3CDTF">2020-01-27T01:05:00Z</dcterms:created>
  <dcterms:modified xsi:type="dcterms:W3CDTF">2020-02-03T05:17:00Z</dcterms:modified>
</cp:coreProperties>
</file>