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D8" w:rsidRDefault="00CE7B5D" w:rsidP="00034D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DE4" w:rsidRPr="008A3DE4" w:rsidRDefault="008A3DE4" w:rsidP="008A3D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Нигирского сельского поселения</w:t>
      </w:r>
    </w:p>
    <w:p w:rsidR="008A3DE4" w:rsidRPr="008A3DE4" w:rsidRDefault="008A3DE4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A3DE4" w:rsidRPr="008A3DE4" w:rsidRDefault="008A3DE4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DE4" w:rsidRPr="008A3DE4" w:rsidRDefault="008A3DE4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A3DE4" w:rsidRPr="008A3DE4" w:rsidRDefault="008A3DE4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DE4" w:rsidRPr="008F223A" w:rsidRDefault="008F223A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2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16.04.2019</w:t>
      </w:r>
      <w:r w:rsidR="008A3DE4" w:rsidRPr="008F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8A3DE4" w:rsidRPr="008F22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15-</w:t>
      </w:r>
      <w:r w:rsidR="000433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</w:t>
      </w:r>
    </w:p>
    <w:p w:rsidR="008A3DE4" w:rsidRPr="008A3DE4" w:rsidRDefault="008A3DE4" w:rsidP="008A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DE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Нигирь</w:t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3DE4" w:rsidRDefault="008A3DE4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3DE4" w:rsidRDefault="008A3DE4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проекте закона Хабаровского края № ЗП-VI-440 «О признании утратившим силу Закон</w:t>
      </w:r>
      <w:r w:rsidR="000E25D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 «О закреплении за сельскими поселениями Хабаровского края вопросов местного значения»</w:t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Рассмотрев проект закона Хабаровского края № ЗП-VI-440</w:t>
      </w:r>
      <w:r w:rsidR="006A0A9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признании утратившим силу Закон</w:t>
      </w:r>
      <w:r w:rsidR="000E25D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 «О закреплении за сельскими поселениями Хабаровского края вопросов местного значения», в соответствии с Федеральным законом от 06 октября 2003 г. № 131-ФЗ «Об общих принципах организации местного самоуправления в Российской Федерации», с учетом мнения населения и представителей общественных организаций, Совет депутатов Нигирского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</w:t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Не поддерживать</w:t>
      </w:r>
      <w:r w:rsidR="00CE7B5D">
        <w:rPr>
          <w:rFonts w:ascii="Times New Roman" w:hAnsi="Times New Roman" w:cs="Times New Roman"/>
          <w:sz w:val="26"/>
          <w:szCs w:val="26"/>
        </w:rPr>
        <w:t xml:space="preserve"> проект З</w:t>
      </w:r>
      <w:r>
        <w:rPr>
          <w:rFonts w:ascii="Times New Roman" w:hAnsi="Times New Roman" w:cs="Times New Roman"/>
          <w:sz w:val="26"/>
          <w:szCs w:val="26"/>
        </w:rPr>
        <w:t>акона Хабаровского края № ЗП-VI-440 «О признании утратившим силу Закон Хабаровского края «О закреплении за сельскими поселениями Хабаровского края вопросов местного значения»</w:t>
      </w:r>
      <w:r w:rsidR="00C008F7">
        <w:rPr>
          <w:rFonts w:ascii="Times New Roman" w:hAnsi="Times New Roman" w:cs="Times New Roman"/>
          <w:sz w:val="26"/>
          <w:szCs w:val="26"/>
        </w:rPr>
        <w:t>.</w:t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Главе Нигирского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 направить настоящее решение в министерство финансов Хабаровского края.</w:t>
      </w:r>
    </w:p>
    <w:p w:rsidR="00034DD8" w:rsidRDefault="00034DD8" w:rsidP="00034DD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4DD8" w:rsidRDefault="00034DD8" w:rsidP="00034D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подписания.</w:t>
      </w: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     Е.П. Деуля</w:t>
      </w: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DD8" w:rsidRDefault="00034DD8" w:rsidP="00034DD8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3153" w:rsidRDefault="00034DD8" w:rsidP="00034DD8"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</w:t>
      </w:r>
      <w:r w:rsidR="008A3DE4">
        <w:rPr>
          <w:rFonts w:ascii="Times New Roman" w:hAnsi="Times New Roman" w:cs="Times New Roman"/>
          <w:sz w:val="26"/>
          <w:szCs w:val="26"/>
        </w:rPr>
        <w:t>щ</w:t>
      </w:r>
    </w:p>
    <w:sectPr w:rsidR="00093153" w:rsidSect="00CF70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86"/>
    <w:rsid w:val="00034DD8"/>
    <w:rsid w:val="0004334F"/>
    <w:rsid w:val="00093153"/>
    <w:rsid w:val="000E25DA"/>
    <w:rsid w:val="001C71FF"/>
    <w:rsid w:val="003E3086"/>
    <w:rsid w:val="006A0A97"/>
    <w:rsid w:val="008A3DE4"/>
    <w:rsid w:val="008F223A"/>
    <w:rsid w:val="009D15DE"/>
    <w:rsid w:val="00C008F7"/>
    <w:rsid w:val="00C4618A"/>
    <w:rsid w:val="00CE7B5D"/>
    <w:rsid w:val="00C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3107"/>
  <w15:chartTrackingRefBased/>
  <w15:docId w15:val="{C4677BCE-E717-4536-934C-B65D21F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432F-3708-4F65-B19A-20C51EA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2019-04-16T04:20:00Z</cp:lastPrinted>
  <dcterms:created xsi:type="dcterms:W3CDTF">2019-04-15T07:18:00Z</dcterms:created>
  <dcterms:modified xsi:type="dcterms:W3CDTF">2019-04-17T03:00:00Z</dcterms:modified>
</cp:coreProperties>
</file>