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D56BBF" w:rsidP="00467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Николаевской-на-Амуре межрайонной природоохранной п</w:t>
      </w:r>
      <w:r w:rsidR="00036B2E">
        <w:rPr>
          <w:sz w:val="28"/>
          <w:szCs w:val="28"/>
        </w:rPr>
        <w:t xml:space="preserve">рокуратурой </w:t>
      </w:r>
      <w:r w:rsidR="00E54E4A">
        <w:rPr>
          <w:sz w:val="28"/>
          <w:szCs w:val="28"/>
        </w:rPr>
        <w:t>оказана методическая помощь в разработке нормативного правового акта</w:t>
      </w:r>
    </w:p>
    <w:p w:rsidR="00D56BBF" w:rsidRDefault="00D56BBF" w:rsidP="00D56BBF">
      <w:pPr>
        <w:spacing w:line="360" w:lineRule="auto"/>
        <w:ind w:firstLine="709"/>
        <w:jc w:val="both"/>
        <w:rPr>
          <w:sz w:val="28"/>
          <w:szCs w:val="28"/>
        </w:rPr>
      </w:pPr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24.07.2019 Законодательной Думой Хабаровского края принят Закон «О внесении изменений в Закон Хабаровского края «О реализации полномочий Хабаровского края в области создания и обеспечения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территорий», которым установлен порядок создания и упразднении особо охраняемых природных территорий местного значения.</w:t>
      </w:r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оперативного приведения муниципальных правовых актов в соответствие с изменениями регионального законодательства Николаевским-на-Амуре межрайонным природоохранным прокурором главе Администрации Ульчского муниципального района Хабаровского края направлена информация с предложением о внесении соответствующих изменений в </w:t>
      </w:r>
      <w:r w:rsidRPr="00FB54D0">
        <w:rPr>
          <w:sz w:val="28"/>
          <w:szCs w:val="28"/>
        </w:rPr>
        <w:t>Положение об организации, охране и использовании особо охраняемых природных территорий местного значения Ульчского муниципального района, утвержденное постановлением администрации Ульчского муниципального района Хабаровского к</w:t>
      </w:r>
      <w:r>
        <w:rPr>
          <w:sz w:val="28"/>
          <w:szCs w:val="28"/>
        </w:rPr>
        <w:t xml:space="preserve">рая </w:t>
      </w:r>
      <w:r w:rsidR="00995815">
        <w:rPr>
          <w:sz w:val="28"/>
          <w:szCs w:val="28"/>
        </w:rPr>
        <w:t xml:space="preserve">от </w:t>
      </w:r>
      <w:r>
        <w:rPr>
          <w:sz w:val="28"/>
          <w:szCs w:val="28"/>
        </w:rPr>
        <w:t>03.10.2018  № 937-па.</w:t>
      </w:r>
      <w:proofErr w:type="gramEnd"/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письма Администрацией Ульчского муниципального района принято постановление о внесении соответствующих изменений в Положение </w:t>
      </w:r>
      <w:r w:rsidRPr="00FB54D0">
        <w:rPr>
          <w:sz w:val="28"/>
          <w:szCs w:val="28"/>
        </w:rPr>
        <w:t>об организации, охране и использовании особо охраняемых природных территорий местного значения Ульчского муниципального района</w:t>
      </w:r>
      <w:r w:rsidR="00E82BCD">
        <w:rPr>
          <w:sz w:val="28"/>
          <w:szCs w:val="28"/>
        </w:rPr>
        <w:t xml:space="preserve"> с учетом предложений прокуратуры</w:t>
      </w:r>
      <w:r>
        <w:rPr>
          <w:sz w:val="28"/>
          <w:szCs w:val="28"/>
        </w:rPr>
        <w:t>.</w:t>
      </w:r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D56BBF" w:rsidRDefault="00D56BBF" w:rsidP="002F5E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</w:p>
    <w:p w:rsidR="002F5EB7" w:rsidRPr="00DF6EAA" w:rsidRDefault="002F5EB7" w:rsidP="002F5EB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 w:rsidR="00D56BBF"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 w:rsidR="00D56BBF">
        <w:rPr>
          <w:sz w:val="28"/>
          <w:szCs w:val="28"/>
        </w:rPr>
        <w:t>ого</w:t>
      </w:r>
    </w:p>
    <w:p w:rsidR="002F5EB7" w:rsidRPr="00DF6EAA" w:rsidRDefault="002F5EB7" w:rsidP="002F5EB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 w:rsidR="00D56BBF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 w:rsidR="00D56BBF"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Pr="00DF6EAA">
        <w:rPr>
          <w:sz w:val="28"/>
          <w:szCs w:val="28"/>
        </w:rPr>
        <w:t xml:space="preserve">    </w:t>
      </w:r>
      <w:r w:rsidR="00D56BBF">
        <w:rPr>
          <w:sz w:val="28"/>
          <w:szCs w:val="28"/>
        </w:rPr>
        <w:t>М.М. Нефедьева</w:t>
      </w:r>
    </w:p>
    <w:sectPr w:rsidR="002F5EB7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D1" w:rsidRDefault="008124D1" w:rsidP="00D96CE9">
      <w:r>
        <w:separator/>
      </w:r>
    </w:p>
  </w:endnote>
  <w:endnote w:type="continuationSeparator" w:id="0">
    <w:p w:rsidR="008124D1" w:rsidRDefault="008124D1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D1" w:rsidRDefault="008124D1" w:rsidP="00D96CE9">
      <w:r>
        <w:separator/>
      </w:r>
    </w:p>
  </w:footnote>
  <w:footnote w:type="continuationSeparator" w:id="0">
    <w:p w:rsidR="008124D1" w:rsidRDefault="008124D1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6FDD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15F9"/>
    <w:rsid w:val="006D4F5C"/>
    <w:rsid w:val="006E0AC5"/>
    <w:rsid w:val="006E37FC"/>
    <w:rsid w:val="006E4057"/>
    <w:rsid w:val="006E4A46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741B0"/>
    <w:rsid w:val="0079416D"/>
    <w:rsid w:val="007945D8"/>
    <w:rsid w:val="007B5B53"/>
    <w:rsid w:val="007B5C1C"/>
    <w:rsid w:val="007C3665"/>
    <w:rsid w:val="007D3A0D"/>
    <w:rsid w:val="007F323C"/>
    <w:rsid w:val="008124D1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1C65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75FC3"/>
    <w:rsid w:val="00995815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B2D9D"/>
    <w:rsid w:val="00AC02B9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744A"/>
    <w:rsid w:val="00BA2CD1"/>
    <w:rsid w:val="00BA2ED3"/>
    <w:rsid w:val="00BA533F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5507F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5E65"/>
    <w:rsid w:val="00D00338"/>
    <w:rsid w:val="00D13056"/>
    <w:rsid w:val="00D15D99"/>
    <w:rsid w:val="00D4048E"/>
    <w:rsid w:val="00D56BBF"/>
    <w:rsid w:val="00D641D8"/>
    <w:rsid w:val="00D66441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420F"/>
    <w:rsid w:val="00FF4519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0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4</cp:revision>
  <cp:lastPrinted>2017-08-29T01:29:00Z</cp:lastPrinted>
  <dcterms:created xsi:type="dcterms:W3CDTF">2019-10-11T05:18:00Z</dcterms:created>
  <dcterms:modified xsi:type="dcterms:W3CDTF">2019-10-11T05:28:00Z</dcterms:modified>
</cp:coreProperties>
</file>