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45" w:rsidRPr="00994C45" w:rsidRDefault="00994C45" w:rsidP="00994C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45">
        <w:rPr>
          <w:rFonts w:ascii="Times New Roman" w:hAnsi="Times New Roman" w:cs="Times New Roman"/>
          <w:b/>
          <w:sz w:val="26"/>
          <w:szCs w:val="26"/>
        </w:rPr>
        <w:t xml:space="preserve">Администрация Нигирского сельского поселения </w:t>
      </w:r>
    </w:p>
    <w:p w:rsidR="00994C45" w:rsidRPr="00994C45" w:rsidRDefault="00994C45" w:rsidP="00994C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C45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94C45" w:rsidRPr="00994C45" w:rsidRDefault="00994C45" w:rsidP="00994C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4C45" w:rsidRPr="00994C45" w:rsidRDefault="00994C45" w:rsidP="00994C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994C45" w:rsidP="00994C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94C45" w:rsidRPr="00994C45" w:rsidRDefault="00994C45" w:rsidP="00994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994C45" w:rsidP="00994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994C45" w:rsidP="00994C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EB27F8" w:rsidP="00994C4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19.05</w:t>
      </w:r>
      <w:r w:rsidR="00994C45" w:rsidRPr="00994C45">
        <w:rPr>
          <w:rFonts w:ascii="Times New Roman" w:hAnsi="Times New Roman" w:cs="Times New Roman"/>
          <w:sz w:val="26"/>
          <w:szCs w:val="26"/>
          <w:u w:val="single"/>
        </w:rPr>
        <w:t>.2021</w:t>
      </w:r>
      <w:r w:rsidR="00994C45" w:rsidRPr="00994C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33</w:t>
      </w:r>
      <w:r w:rsidR="00994C45" w:rsidRPr="00994C45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994C45" w:rsidRDefault="00994C45" w:rsidP="00B5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4C45" w:rsidRDefault="00994C45" w:rsidP="00994C4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994C45" w:rsidP="00994C45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>Об утверждении Порядка обращения с отработанными ртутьсодержащими лампами на территории Нигирского сельского поселения Николаевского муниципального района Хабаровского края</w:t>
      </w:r>
    </w:p>
    <w:p w:rsidR="00994C45" w:rsidRPr="00994C45" w:rsidRDefault="00994C45" w:rsidP="00994C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4C45">
        <w:rPr>
          <w:rFonts w:ascii="Times New Roman" w:hAnsi="Times New Roman" w:cs="Times New Roman"/>
          <w:sz w:val="26"/>
          <w:szCs w:val="26"/>
        </w:rPr>
        <w:t>На основании Федерального закона от 24.06.1998 № 89-ФЗ «Об отходах производства и потребления», Федерального закона от 06.10.2003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Федерального закона от 10.01.2002 № 7-ФЗ «Об охране окружающей среды», Федерального закона от 23.11.2009 № 261-ФЗ «Об энергосбережении и о повышении энергетической эффективности и о внесении изменений</w:t>
      </w:r>
      <w:proofErr w:type="gramEnd"/>
      <w:r w:rsidRPr="00994C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4C45">
        <w:rPr>
          <w:rFonts w:ascii="Times New Roman" w:hAnsi="Times New Roman" w:cs="Times New Roman"/>
          <w:sz w:val="26"/>
          <w:szCs w:val="26"/>
        </w:rPr>
        <w:t>в отдельные законодательные акты Российской Федерации», 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</w:t>
      </w:r>
      <w:proofErr w:type="gramEnd"/>
      <w:r w:rsidRPr="00994C45">
        <w:rPr>
          <w:rFonts w:ascii="Times New Roman" w:hAnsi="Times New Roman" w:cs="Times New Roman"/>
          <w:sz w:val="26"/>
          <w:szCs w:val="26"/>
        </w:rPr>
        <w:t xml:space="preserve">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Нигирского сельского поселения, администрация Нигирского сельского поселения</w:t>
      </w:r>
    </w:p>
    <w:p w:rsidR="00994C45" w:rsidRPr="00994C45" w:rsidRDefault="00994C45" w:rsidP="00C64B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>1. Утвердить прилагаемый Порядок обращения с отработанными ртутьсодержащими лампами на территории Нигирского сельского поселения Николаевского муниципального района Хабаровского края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Нигирского сельского поселения от 12 января 2018 г. № 2-па «Об организации сбора отработанных ртутьсодержащих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Нигирского сельского поселения».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 xml:space="preserve">3. Назначить ответственной за обращение с </w:t>
      </w:r>
      <w:proofErr w:type="spellStart"/>
      <w:r w:rsidRPr="00994C45">
        <w:rPr>
          <w:rFonts w:ascii="Times New Roman" w:hAnsi="Times New Roman" w:cs="Times New Roman"/>
          <w:sz w:val="26"/>
          <w:szCs w:val="26"/>
        </w:rPr>
        <w:t>трутьсодержащими</w:t>
      </w:r>
      <w:proofErr w:type="spellEnd"/>
      <w:r w:rsidRPr="00994C45">
        <w:rPr>
          <w:rFonts w:ascii="Times New Roman" w:hAnsi="Times New Roman" w:cs="Times New Roman"/>
          <w:sz w:val="26"/>
          <w:szCs w:val="26"/>
        </w:rPr>
        <w:t xml:space="preserve"> отходами по администрации сельского поселения специалиста </w:t>
      </w:r>
      <w:proofErr w:type="spellStart"/>
      <w:r w:rsidRPr="00994C45">
        <w:rPr>
          <w:rFonts w:ascii="Times New Roman" w:hAnsi="Times New Roman" w:cs="Times New Roman"/>
          <w:sz w:val="26"/>
          <w:szCs w:val="26"/>
        </w:rPr>
        <w:t>адмнистрации</w:t>
      </w:r>
      <w:proofErr w:type="spellEnd"/>
      <w:r w:rsidRPr="00994C45">
        <w:rPr>
          <w:rFonts w:ascii="Times New Roman" w:hAnsi="Times New Roman" w:cs="Times New Roman"/>
          <w:sz w:val="26"/>
          <w:szCs w:val="26"/>
        </w:rPr>
        <w:t xml:space="preserve"> Зинченко Я.А.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lastRenderedPageBreak/>
        <w:t xml:space="preserve">4. Обустроить место сбора и накопления отработанных ртутьсодержащих ламп в специальных контейнерах или неповрежденной таре из-под новых ртутьсодержащих ламп по адресу: с. Нигирь, ул. </w:t>
      </w:r>
      <w:proofErr w:type="gramStart"/>
      <w:r w:rsidRPr="00994C45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Pr="00994C45">
        <w:rPr>
          <w:rFonts w:ascii="Times New Roman" w:hAnsi="Times New Roman" w:cs="Times New Roman"/>
          <w:sz w:val="26"/>
          <w:szCs w:val="26"/>
        </w:rPr>
        <w:t>, 1.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 xml:space="preserve">5. Заключить договор со специализированной организацией, имеющей лицензию, на транспортирование и обезвреживание </w:t>
      </w:r>
      <w:proofErr w:type="spellStart"/>
      <w:r w:rsidRPr="00994C45">
        <w:rPr>
          <w:rFonts w:ascii="Times New Roman" w:hAnsi="Times New Roman" w:cs="Times New Roman"/>
          <w:sz w:val="26"/>
          <w:szCs w:val="26"/>
        </w:rPr>
        <w:t>трутьсодержащих</w:t>
      </w:r>
      <w:proofErr w:type="spellEnd"/>
      <w:r w:rsidRPr="00994C45">
        <w:rPr>
          <w:rFonts w:ascii="Times New Roman" w:hAnsi="Times New Roman" w:cs="Times New Roman"/>
          <w:sz w:val="26"/>
          <w:szCs w:val="26"/>
        </w:rPr>
        <w:t xml:space="preserve"> отходов.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 </w:t>
      </w:r>
    </w:p>
    <w:p w:rsidR="00994C45" w:rsidRP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>7. Контроль над исполнением настоящего постановления оставляю за собой.</w:t>
      </w:r>
    </w:p>
    <w:p w:rsidR="00994C45" w:rsidRDefault="00994C45" w:rsidP="00C64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C45">
        <w:rPr>
          <w:rFonts w:ascii="Times New Roman" w:hAnsi="Times New Roman" w:cs="Times New Roman"/>
          <w:sz w:val="26"/>
          <w:szCs w:val="26"/>
        </w:rPr>
        <w:t xml:space="preserve">8. Настоящее постановление вступает в силу после его официального опубликования (обнародования). </w:t>
      </w:r>
    </w:p>
    <w:p w:rsidR="00994C45" w:rsidRDefault="00994C45" w:rsidP="00994C4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C45" w:rsidRDefault="00994C45" w:rsidP="00994C4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C45" w:rsidRDefault="00994C45" w:rsidP="00994C4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C45" w:rsidRPr="00994C45" w:rsidRDefault="00994C45" w:rsidP="00994C4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А.В. Кущ</w:t>
      </w:r>
    </w:p>
    <w:p w:rsidR="00994C45" w:rsidRDefault="00994C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901B1" w:rsidRPr="00F2672B" w:rsidRDefault="00575F2B" w:rsidP="00B51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85pt;margin-top:-32.95pt;width:200.55pt;height:91.75pt;z-index:251660288;mso-width-relative:margin;mso-height-relative:margin" strokecolor="white [3212]">
            <v:textbox>
              <w:txbxContent>
                <w:p w:rsidR="00FA0D1D" w:rsidRDefault="00FA0D1D" w:rsidP="00C30986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УТВЕРЖДЕН</w:t>
                  </w:r>
                </w:p>
                <w:p w:rsidR="00FA0D1D" w:rsidRDefault="00FA0D1D" w:rsidP="00C30986">
                  <w:pPr>
                    <w:spacing w:after="0" w:line="240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A0D1D" w:rsidRDefault="00FA0D1D" w:rsidP="00C309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C30986" w:rsidRDefault="00C30986" w:rsidP="00C309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Нигирского сельского поселения</w:t>
                  </w:r>
                </w:p>
                <w:p w:rsidR="00C30986" w:rsidRDefault="00C30986" w:rsidP="00C309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30986" w:rsidRPr="00FA0D1D" w:rsidRDefault="00C30986" w:rsidP="00C309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                                  №</w:t>
                  </w:r>
                </w:p>
              </w:txbxContent>
            </v:textbox>
          </v:shape>
        </w:pict>
      </w:r>
    </w:p>
    <w:p w:rsidR="00F31886" w:rsidRPr="00B51D69" w:rsidRDefault="00F31886" w:rsidP="00F3188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FA0D1D" w:rsidRDefault="00FA0D1D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D1D" w:rsidRDefault="00FA0D1D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D1D" w:rsidRDefault="00FA0D1D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D1D" w:rsidRDefault="00FA0D1D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D1D" w:rsidRDefault="00FA0D1D" w:rsidP="00F318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293B" w:rsidRPr="00B51D69" w:rsidRDefault="001D58A6" w:rsidP="00C3098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П</w:t>
      </w:r>
      <w:r w:rsidR="00C30986">
        <w:rPr>
          <w:rFonts w:ascii="Times New Roman" w:hAnsi="Times New Roman" w:cs="Times New Roman"/>
          <w:sz w:val="26"/>
          <w:szCs w:val="26"/>
        </w:rPr>
        <w:t>ОРЯДОК</w:t>
      </w:r>
    </w:p>
    <w:p w:rsidR="00537DB7" w:rsidRPr="00B51D69" w:rsidRDefault="001D58A6" w:rsidP="00C3098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обращения с отработанными ртутьсодержащими лампами </w:t>
      </w:r>
      <w:proofErr w:type="gramStart"/>
      <w:r w:rsidRPr="00B51D6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D58A6" w:rsidRPr="00B51D69" w:rsidRDefault="001D58A6" w:rsidP="00C30986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территории</w:t>
      </w:r>
      <w:r w:rsidR="005B6867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Нигирского сельского поселения Николаевского                          </w:t>
      </w:r>
      <w:r w:rsidR="00C67458" w:rsidRPr="00B51D69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</w:p>
    <w:p w:rsidR="00537DB7" w:rsidRPr="00B51D69" w:rsidRDefault="00537DB7" w:rsidP="00537DB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67458" w:rsidRPr="00B51D69" w:rsidRDefault="001D58A6" w:rsidP="00C3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D58A6" w:rsidRPr="00B51D69" w:rsidRDefault="001D58A6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51D69">
        <w:rPr>
          <w:rFonts w:ascii="Times New Roman" w:hAnsi="Times New Roman" w:cs="Times New Roman"/>
          <w:sz w:val="26"/>
          <w:szCs w:val="26"/>
        </w:rPr>
        <w:t>Порядок обращения с отработанными ртутьсодержащими лампами на территории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 Нигирского сельского поселения Николаевского </w:t>
      </w:r>
      <w:r w:rsidR="00F31886" w:rsidRPr="00B51D69">
        <w:rPr>
          <w:rFonts w:ascii="Times New Roman" w:hAnsi="Times New Roman" w:cs="Times New Roman"/>
          <w:sz w:val="26"/>
          <w:szCs w:val="26"/>
        </w:rPr>
        <w:t>муниципального района Хабаровского края</w:t>
      </w:r>
      <w:r w:rsidRPr="00B51D69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</w:t>
      </w:r>
      <w:proofErr w:type="gramEnd"/>
      <w:r w:rsidRPr="00B51D69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B51D69">
        <w:rPr>
          <w:rFonts w:ascii="Times New Roman" w:hAnsi="Times New Roman" w:cs="Times New Roman"/>
          <w:sz w:val="26"/>
          <w:szCs w:val="26"/>
        </w:rPr>
        <w:t xml:space="preserve">Об охране окружающей среды», </w:t>
      </w:r>
      <w:r w:rsidR="00AC5645" w:rsidRPr="00B51D69">
        <w:rPr>
          <w:rFonts w:ascii="Times New Roman" w:hAnsi="Times New Roman" w:cs="Times New Roman"/>
          <w:sz w:val="26"/>
          <w:szCs w:val="26"/>
        </w:rPr>
        <w:t xml:space="preserve"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B51D69">
        <w:rPr>
          <w:rFonts w:ascii="Times New Roman" w:hAnsi="Times New Roman" w:cs="Times New Roman"/>
          <w:sz w:val="26"/>
          <w:szCs w:val="26"/>
        </w:rPr>
        <w:t>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B51D69">
        <w:rPr>
          <w:rFonts w:ascii="Times New Roman" w:hAnsi="Times New Roman" w:cs="Times New Roman"/>
          <w:sz w:val="26"/>
          <w:szCs w:val="26"/>
        </w:rPr>
        <w:t xml:space="preserve">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1D58A6" w:rsidRPr="00B51D69" w:rsidRDefault="001D58A6" w:rsidP="00537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51D69">
        <w:rPr>
          <w:rFonts w:ascii="Times New Roman" w:hAnsi="Times New Roman" w:cs="Times New Roman"/>
          <w:sz w:val="26"/>
          <w:szCs w:val="26"/>
        </w:rPr>
        <w:t>Требования настоящего Порядка распространяются на юридически</w:t>
      </w:r>
      <w:r w:rsidR="00261697" w:rsidRPr="00B51D69">
        <w:rPr>
          <w:rFonts w:ascii="Times New Roman" w:hAnsi="Times New Roman" w:cs="Times New Roman"/>
          <w:sz w:val="26"/>
          <w:szCs w:val="26"/>
        </w:rPr>
        <w:t>х лиц</w:t>
      </w:r>
      <w:r w:rsidRPr="00B51D69">
        <w:rPr>
          <w:rFonts w:ascii="Times New Roman" w:hAnsi="Times New Roman" w:cs="Times New Roman"/>
          <w:sz w:val="26"/>
          <w:szCs w:val="26"/>
        </w:rPr>
        <w:t xml:space="preserve">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</w:t>
      </w:r>
      <w:r w:rsidR="00261697" w:rsidRPr="00B51D69">
        <w:rPr>
          <w:rFonts w:ascii="Times New Roman" w:hAnsi="Times New Roman" w:cs="Times New Roman"/>
          <w:sz w:val="26"/>
          <w:szCs w:val="26"/>
        </w:rPr>
        <w:t xml:space="preserve"> таком доме (далее - юридические лиц</w:t>
      </w:r>
      <w:r w:rsidR="00D82297" w:rsidRPr="00B51D69">
        <w:rPr>
          <w:rFonts w:ascii="Times New Roman" w:hAnsi="Times New Roman" w:cs="Times New Roman"/>
          <w:sz w:val="26"/>
          <w:szCs w:val="26"/>
        </w:rPr>
        <w:t>а</w:t>
      </w:r>
      <w:r w:rsidRPr="00B51D69">
        <w:rPr>
          <w:rFonts w:ascii="Times New Roman" w:hAnsi="Times New Roman" w:cs="Times New Roman"/>
          <w:sz w:val="26"/>
          <w:szCs w:val="26"/>
        </w:rPr>
        <w:t xml:space="preserve"> и индивидуальные пред</w:t>
      </w:r>
      <w:r w:rsidR="00261697" w:rsidRPr="00B51D69">
        <w:rPr>
          <w:rFonts w:ascii="Times New Roman" w:hAnsi="Times New Roman" w:cs="Times New Roman"/>
          <w:sz w:val="26"/>
          <w:szCs w:val="26"/>
        </w:rPr>
        <w:t>приниматели), а также физических лиц</w:t>
      </w:r>
      <w:r w:rsidRPr="00B51D69">
        <w:rPr>
          <w:rFonts w:ascii="Times New Roman" w:hAnsi="Times New Roman" w:cs="Times New Roman"/>
          <w:sz w:val="26"/>
          <w:szCs w:val="26"/>
        </w:rPr>
        <w:t>, пр</w:t>
      </w:r>
      <w:r w:rsidR="00261697" w:rsidRPr="00B51D69">
        <w:rPr>
          <w:rFonts w:ascii="Times New Roman" w:hAnsi="Times New Roman" w:cs="Times New Roman"/>
          <w:sz w:val="26"/>
          <w:szCs w:val="26"/>
        </w:rPr>
        <w:t>оживающих</w:t>
      </w:r>
      <w:r w:rsidR="00665868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B130CD" w:rsidRPr="00B51D69">
        <w:rPr>
          <w:rFonts w:ascii="Times New Roman" w:hAnsi="Times New Roman" w:cs="Times New Roman"/>
          <w:sz w:val="26"/>
          <w:szCs w:val="26"/>
        </w:rPr>
        <w:t>и эксплуатирующих ртутьсодержащие лампы</w:t>
      </w:r>
      <w:proofErr w:type="gramEnd"/>
      <w:r w:rsidR="00B130CD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665868" w:rsidRPr="00B51D6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51D69" w:rsidRPr="00B51D69">
        <w:rPr>
          <w:rFonts w:ascii="Times New Roman" w:hAnsi="Times New Roman" w:cs="Times New Roman"/>
          <w:sz w:val="26"/>
          <w:szCs w:val="26"/>
        </w:rPr>
        <w:t>Нигирского сельского поселения Николаевского муниципального района Хабаровского края</w:t>
      </w:r>
      <w:proofErr w:type="gramStart"/>
      <w:r w:rsidR="00665868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Pr="00B51D6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51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868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D58A6" w:rsidRPr="00B51D69">
        <w:rPr>
          <w:rFonts w:ascii="Times New Roman" w:hAnsi="Times New Roman" w:cs="Times New Roman"/>
          <w:sz w:val="26"/>
          <w:szCs w:val="26"/>
        </w:rPr>
        <w:t>1.3. Юридические лица и индивидуальные предпринима</w:t>
      </w:r>
      <w:r w:rsidR="00665868" w:rsidRPr="00B51D69">
        <w:rPr>
          <w:rFonts w:ascii="Times New Roman" w:hAnsi="Times New Roman" w:cs="Times New Roman"/>
          <w:sz w:val="26"/>
          <w:szCs w:val="26"/>
        </w:rPr>
        <w:t xml:space="preserve">тели </w:t>
      </w:r>
      <w:r w:rsidR="00581AA4" w:rsidRPr="00B51D69">
        <w:rPr>
          <w:rFonts w:ascii="Times New Roman" w:hAnsi="Times New Roman" w:cs="Times New Roman"/>
          <w:sz w:val="26"/>
          <w:szCs w:val="26"/>
        </w:rPr>
        <w:t>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81AA4" w:rsidRPr="00B51D69" w:rsidRDefault="00581AA4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  <w:t xml:space="preserve">Юридическим лицам и индивидуальным предпринимателям рекомендуется в соответствии с настоящим Порядком и другими нормативными </w:t>
      </w:r>
      <w:r w:rsidRPr="00B51D69">
        <w:rPr>
          <w:rFonts w:ascii="Times New Roman" w:hAnsi="Times New Roman" w:cs="Times New Roman"/>
          <w:sz w:val="26"/>
          <w:szCs w:val="26"/>
        </w:rPr>
        <w:lastRenderedPageBreak/>
        <w:t>правовыми актами разработать инструкции по обращению с отработанными ртутьсодержащими лампами.</w:t>
      </w:r>
    </w:p>
    <w:p w:rsidR="00B130CD" w:rsidRPr="00B51D69" w:rsidRDefault="00537DB7" w:rsidP="00B13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B130CD" w:rsidRPr="00B51D69">
        <w:rPr>
          <w:rFonts w:ascii="Times New Roman" w:hAnsi="Times New Roman" w:cs="Times New Roman"/>
          <w:sz w:val="26"/>
          <w:szCs w:val="26"/>
        </w:rPr>
        <w:t>Сбор, транспортирование, обработку, утилизацию, обезвреживание, хранение отработанных ртутьсодержащих ламп у потребителей осуществляет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опасности, с соблюдением требований действующего законодательства.</w:t>
      </w:r>
      <w:proofErr w:type="gramEnd"/>
    </w:p>
    <w:p w:rsidR="00537DB7" w:rsidRPr="00B51D69" w:rsidRDefault="00537DB7" w:rsidP="00B13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</w:p>
    <w:p w:rsidR="00537DB7" w:rsidRPr="00B51D69" w:rsidRDefault="001D58A6" w:rsidP="00C3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2. Для целей настоящих Правил применяются следующие понятия:</w:t>
      </w:r>
    </w:p>
    <w:p w:rsidR="001D58A6" w:rsidRPr="00B51D69" w:rsidRDefault="00537DB7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-«</w:t>
      </w:r>
      <w:r w:rsidR="001D58A6" w:rsidRPr="00C30986">
        <w:rPr>
          <w:rFonts w:ascii="Times New Roman" w:hAnsi="Times New Roman" w:cs="Times New Roman"/>
          <w:sz w:val="26"/>
          <w:szCs w:val="26"/>
        </w:rPr>
        <w:t>отработанные ртутьсодержащие лампы</w:t>
      </w:r>
      <w:r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1D58A6" w:rsidRPr="00B51D69">
        <w:rPr>
          <w:rFonts w:ascii="Times New Roman" w:hAnsi="Times New Roman" w:cs="Times New Roman"/>
          <w:sz w:val="26"/>
          <w:szCs w:val="26"/>
        </w:rPr>
        <w:t>паросветные</w:t>
      </w:r>
      <w:proofErr w:type="spellEnd"/>
      <w:r w:rsidR="001D58A6" w:rsidRPr="00B51D6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1D58A6" w:rsidRPr="00B51D69" w:rsidRDefault="00537DB7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b/>
          <w:sz w:val="26"/>
          <w:szCs w:val="26"/>
        </w:rPr>
        <w:t>- «</w:t>
      </w:r>
      <w:r w:rsidR="001D58A6" w:rsidRPr="00C30986">
        <w:rPr>
          <w:rFonts w:ascii="Times New Roman" w:hAnsi="Times New Roman" w:cs="Times New Roman"/>
          <w:sz w:val="26"/>
          <w:szCs w:val="26"/>
        </w:rPr>
        <w:t>потребители ртутьсодержащих ламп</w:t>
      </w:r>
      <w:r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- юридические лица или индивидуальные предприниматели, физические лица, эксплуатирующие ртутьсодержащие лампы; </w:t>
      </w:r>
    </w:p>
    <w:p w:rsidR="001D58A6" w:rsidRPr="00B51D69" w:rsidRDefault="00537DB7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b/>
          <w:sz w:val="26"/>
          <w:szCs w:val="26"/>
        </w:rPr>
        <w:t>- «</w:t>
      </w:r>
      <w:r w:rsidR="001D58A6" w:rsidRPr="00C30986">
        <w:rPr>
          <w:rFonts w:ascii="Times New Roman" w:hAnsi="Times New Roman" w:cs="Times New Roman"/>
          <w:sz w:val="26"/>
          <w:szCs w:val="26"/>
        </w:rPr>
        <w:t>оператор по обращению с отработанными ртутьсодержащими лампами</w:t>
      </w:r>
      <w:r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B431A4" w:rsidRPr="00B51D69" w:rsidRDefault="00537DB7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b/>
          <w:sz w:val="26"/>
          <w:szCs w:val="26"/>
        </w:rPr>
        <w:t>- «</w:t>
      </w:r>
      <w:r w:rsidR="001D58A6" w:rsidRPr="00C30986">
        <w:rPr>
          <w:rFonts w:ascii="Times New Roman" w:hAnsi="Times New Roman" w:cs="Times New Roman"/>
          <w:sz w:val="26"/>
          <w:szCs w:val="26"/>
        </w:rPr>
        <w:t>место накопления отработанных ртутьсодержащих ламп</w:t>
      </w:r>
      <w:r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–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</w:t>
      </w:r>
      <w:r w:rsidRPr="00B51D69">
        <w:rPr>
          <w:rFonts w:ascii="Times New Roman" w:hAnsi="Times New Roman" w:cs="Times New Roman"/>
          <w:sz w:val="26"/>
          <w:szCs w:val="26"/>
        </w:rPr>
        <w:tab/>
        <w:t>«</w:t>
      </w:r>
      <w:r w:rsidR="001D58A6" w:rsidRPr="00C30986">
        <w:rPr>
          <w:rFonts w:ascii="Times New Roman" w:hAnsi="Times New Roman" w:cs="Times New Roman"/>
          <w:sz w:val="26"/>
          <w:szCs w:val="26"/>
        </w:rPr>
        <w:t>индивидуальная упаковка для отработанных ртутьсодержащих ламп</w:t>
      </w:r>
      <w:r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 </w:t>
      </w:r>
    </w:p>
    <w:p w:rsidR="00B431A4" w:rsidRPr="00B51D69" w:rsidRDefault="00C30986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DB7" w:rsidRPr="00B51D69">
        <w:rPr>
          <w:rFonts w:ascii="Times New Roman" w:hAnsi="Times New Roman" w:cs="Times New Roman"/>
          <w:b/>
          <w:sz w:val="26"/>
          <w:szCs w:val="26"/>
        </w:rPr>
        <w:t>«</w:t>
      </w:r>
      <w:r w:rsidR="001D58A6" w:rsidRPr="00C30986">
        <w:rPr>
          <w:rFonts w:ascii="Times New Roman" w:hAnsi="Times New Roman" w:cs="Times New Roman"/>
          <w:sz w:val="26"/>
          <w:szCs w:val="26"/>
        </w:rPr>
        <w:t>транспортная упаковка для отработанных ртутьсодержащих ламп</w:t>
      </w:r>
      <w:r w:rsidR="00537DB7"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B431A4" w:rsidRPr="00B51D69" w:rsidRDefault="00537DB7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- </w:t>
      </w:r>
      <w:r w:rsidRPr="00B51D69">
        <w:rPr>
          <w:rFonts w:ascii="Times New Roman" w:hAnsi="Times New Roman" w:cs="Times New Roman"/>
          <w:b/>
          <w:sz w:val="26"/>
          <w:szCs w:val="26"/>
        </w:rPr>
        <w:t>«</w:t>
      </w:r>
      <w:r w:rsidR="001D58A6" w:rsidRPr="00C30986">
        <w:rPr>
          <w:rFonts w:ascii="Times New Roman" w:hAnsi="Times New Roman" w:cs="Times New Roman"/>
          <w:sz w:val="26"/>
          <w:szCs w:val="26"/>
        </w:rPr>
        <w:t>герметичность транспортной упаковки</w:t>
      </w:r>
      <w:r w:rsidRPr="00B51D69">
        <w:rPr>
          <w:rFonts w:ascii="Times New Roman" w:hAnsi="Times New Roman" w:cs="Times New Roman"/>
          <w:sz w:val="26"/>
          <w:szCs w:val="26"/>
        </w:rPr>
        <w:t>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537DB7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67" w:rsidRPr="00B51D69" w:rsidRDefault="001D58A6" w:rsidP="00C3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lastRenderedPageBreak/>
        <w:t>3. Порядок</w:t>
      </w:r>
      <w:r w:rsidR="00293CF2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2B075C" w:rsidRPr="00B51D69">
        <w:rPr>
          <w:rFonts w:ascii="Times New Roman" w:hAnsi="Times New Roman" w:cs="Times New Roman"/>
          <w:sz w:val="26"/>
          <w:szCs w:val="26"/>
        </w:rPr>
        <w:t xml:space="preserve">накопления </w:t>
      </w:r>
      <w:r w:rsidRPr="00B51D69">
        <w:rPr>
          <w:rFonts w:ascii="Times New Roman" w:hAnsi="Times New Roman" w:cs="Times New Roman"/>
          <w:sz w:val="26"/>
          <w:szCs w:val="26"/>
        </w:rPr>
        <w:t>отработанных ртутьсодержащих</w:t>
      </w:r>
      <w:r w:rsidR="002B075C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Pr="00B51D69">
        <w:rPr>
          <w:rFonts w:ascii="Times New Roman" w:hAnsi="Times New Roman" w:cs="Times New Roman"/>
          <w:sz w:val="26"/>
          <w:szCs w:val="26"/>
        </w:rPr>
        <w:t>л</w:t>
      </w:r>
      <w:r w:rsidR="006F7BBE" w:rsidRPr="00B51D69">
        <w:rPr>
          <w:rFonts w:ascii="Times New Roman" w:hAnsi="Times New Roman" w:cs="Times New Roman"/>
          <w:sz w:val="26"/>
          <w:szCs w:val="26"/>
        </w:rPr>
        <w:t>амп</w:t>
      </w:r>
      <w:r w:rsidR="00537DB7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6F7BBE" w:rsidRPr="00B51D69">
        <w:rPr>
          <w:rFonts w:ascii="Times New Roman" w:hAnsi="Times New Roman" w:cs="Times New Roman"/>
          <w:sz w:val="26"/>
          <w:szCs w:val="26"/>
        </w:rPr>
        <w:t>у потребителей</w:t>
      </w:r>
      <w:r w:rsidR="00D82297" w:rsidRPr="00B51D69">
        <w:rPr>
          <w:rFonts w:ascii="Times New Roman" w:hAnsi="Times New Roman" w:cs="Times New Roman"/>
          <w:sz w:val="26"/>
          <w:szCs w:val="26"/>
        </w:rPr>
        <w:t xml:space="preserve"> и их информирования</w:t>
      </w:r>
      <w:r w:rsidR="006F7BBE" w:rsidRPr="00B51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1E9A" w:rsidRPr="00B51D69" w:rsidRDefault="001D58A6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3.1. При организации мероприятий по </w:t>
      </w:r>
      <w:r w:rsidR="002B075C" w:rsidRPr="00B51D69">
        <w:rPr>
          <w:rFonts w:ascii="Times New Roman" w:hAnsi="Times New Roman" w:cs="Times New Roman"/>
          <w:sz w:val="26"/>
          <w:szCs w:val="26"/>
        </w:rPr>
        <w:t>накоплению</w:t>
      </w:r>
      <w:r w:rsidRPr="00B51D69">
        <w:rPr>
          <w:rFonts w:ascii="Times New Roman" w:hAnsi="Times New Roman" w:cs="Times New Roman"/>
          <w:sz w:val="26"/>
          <w:szCs w:val="26"/>
        </w:rPr>
        <w:t xml:space="preserve"> ртутьсодержащих ламп населени</w:t>
      </w:r>
      <w:r w:rsidR="002B075C" w:rsidRPr="00B51D69">
        <w:rPr>
          <w:rFonts w:ascii="Times New Roman" w:hAnsi="Times New Roman" w:cs="Times New Roman"/>
          <w:sz w:val="26"/>
          <w:szCs w:val="26"/>
        </w:rPr>
        <w:t>ем</w:t>
      </w:r>
      <w:r w:rsidRPr="00B51D69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2B075C" w:rsidRPr="00B51D69">
        <w:rPr>
          <w:rFonts w:ascii="Times New Roman" w:hAnsi="Times New Roman" w:cs="Times New Roman"/>
          <w:sz w:val="26"/>
          <w:szCs w:val="26"/>
        </w:rPr>
        <w:t xml:space="preserve">информационная </w:t>
      </w:r>
      <w:r w:rsidRPr="00B51D69">
        <w:rPr>
          <w:rFonts w:ascii="Times New Roman" w:hAnsi="Times New Roman" w:cs="Times New Roman"/>
          <w:sz w:val="26"/>
          <w:szCs w:val="26"/>
        </w:rPr>
        <w:t>работ</w:t>
      </w:r>
      <w:r w:rsidR="002B075C" w:rsidRPr="00B51D69">
        <w:rPr>
          <w:rFonts w:ascii="Times New Roman" w:hAnsi="Times New Roman" w:cs="Times New Roman"/>
          <w:sz w:val="26"/>
          <w:szCs w:val="26"/>
        </w:rPr>
        <w:t>а</w:t>
      </w:r>
      <w:r w:rsidRPr="00B51D69">
        <w:rPr>
          <w:rFonts w:ascii="Times New Roman" w:hAnsi="Times New Roman" w:cs="Times New Roman"/>
          <w:sz w:val="26"/>
          <w:szCs w:val="26"/>
        </w:rPr>
        <w:t xml:space="preserve"> по разъяснению </w:t>
      </w:r>
      <w:r w:rsidR="002B075C" w:rsidRPr="00B51D69">
        <w:rPr>
          <w:rFonts w:ascii="Times New Roman" w:hAnsi="Times New Roman" w:cs="Times New Roman"/>
          <w:sz w:val="26"/>
          <w:szCs w:val="26"/>
        </w:rPr>
        <w:t>порядка накопления отработанных ртутьсодержащих ламп</w:t>
      </w:r>
      <w:r w:rsidR="004C1E9A" w:rsidRPr="00B51D69">
        <w:rPr>
          <w:rFonts w:ascii="Times New Roman" w:hAnsi="Times New Roman" w:cs="Times New Roman"/>
          <w:sz w:val="26"/>
          <w:szCs w:val="26"/>
        </w:rPr>
        <w:t xml:space="preserve">, </w:t>
      </w:r>
      <w:r w:rsidRPr="00B51D69">
        <w:rPr>
          <w:rFonts w:ascii="Times New Roman" w:hAnsi="Times New Roman" w:cs="Times New Roman"/>
          <w:sz w:val="26"/>
          <w:szCs w:val="26"/>
        </w:rPr>
        <w:t>организации</w:t>
      </w:r>
      <w:r w:rsidR="004C1E9A" w:rsidRPr="00B51D69">
        <w:rPr>
          <w:rFonts w:ascii="Times New Roman" w:hAnsi="Times New Roman" w:cs="Times New Roman"/>
          <w:sz w:val="26"/>
          <w:szCs w:val="26"/>
        </w:rPr>
        <w:t xml:space="preserve"> накопления</w:t>
      </w:r>
      <w:r w:rsidRPr="00B51D69">
        <w:rPr>
          <w:rFonts w:ascii="Times New Roman" w:hAnsi="Times New Roman" w:cs="Times New Roman"/>
          <w:sz w:val="26"/>
          <w:szCs w:val="26"/>
        </w:rPr>
        <w:t xml:space="preserve">, целей, достигаемых в результате </w:t>
      </w:r>
      <w:r w:rsidR="004C1E9A" w:rsidRPr="00B51D69">
        <w:rPr>
          <w:rFonts w:ascii="Times New Roman" w:hAnsi="Times New Roman" w:cs="Times New Roman"/>
          <w:sz w:val="26"/>
          <w:szCs w:val="26"/>
        </w:rPr>
        <w:t>надлежащего обращения с отработанными ртутьсодержащими лампами</w:t>
      </w:r>
      <w:r w:rsidRPr="00B51D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7DB7" w:rsidRPr="00B51D69" w:rsidRDefault="001D58A6" w:rsidP="004C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</w:t>
      </w:r>
      <w:r w:rsidR="004C1E9A" w:rsidRPr="00B51D69">
        <w:rPr>
          <w:rFonts w:ascii="Times New Roman" w:hAnsi="Times New Roman" w:cs="Times New Roman"/>
          <w:sz w:val="26"/>
          <w:szCs w:val="26"/>
        </w:rPr>
        <w:t>необходимо разрабатывать и размещать</w:t>
      </w:r>
      <w:r w:rsidRPr="00B51D69">
        <w:rPr>
          <w:rFonts w:ascii="Times New Roman" w:hAnsi="Times New Roman" w:cs="Times New Roman"/>
          <w:sz w:val="26"/>
          <w:szCs w:val="26"/>
        </w:rPr>
        <w:t xml:space="preserve"> на торговых площадях стенды с указанием данного рода информации. </w:t>
      </w:r>
    </w:p>
    <w:p w:rsidR="00D82297" w:rsidRPr="00B51D69" w:rsidRDefault="00D82297" w:rsidP="004C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Информация о порядке накопления, местах накопления (для физических лиц) размещается:</w:t>
      </w:r>
    </w:p>
    <w:p w:rsidR="00D82297" w:rsidRPr="00B51D69" w:rsidRDefault="00D82297" w:rsidP="004C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-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 на информационных стендах;</w:t>
      </w:r>
    </w:p>
    <w:p w:rsidR="00D82297" w:rsidRPr="00B51D69" w:rsidRDefault="00D82297" w:rsidP="004C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-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Нигирского сельского поселения;</w:t>
      </w:r>
    </w:p>
    <w:p w:rsidR="00D82297" w:rsidRPr="00B51D69" w:rsidRDefault="00D82297" w:rsidP="004C1E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-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 в вестники Нигирского сельского поселения.</w:t>
      </w:r>
    </w:p>
    <w:p w:rsidR="00B431A4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D58A6" w:rsidRPr="00B51D69">
        <w:rPr>
          <w:rFonts w:ascii="Times New Roman" w:hAnsi="Times New Roman" w:cs="Times New Roman"/>
          <w:sz w:val="26"/>
          <w:szCs w:val="26"/>
        </w:rPr>
        <w:t>3.2. Потребители ртутьсодержащих ламп осуществляют накопление отработанных ртутьсодержащих ламп.</w:t>
      </w:r>
    </w:p>
    <w:p w:rsidR="00B431A4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3.3. Накопление отработанных ртутьсодержащих ламп производится отдельно от других видов отходов.</w:t>
      </w:r>
    </w:p>
    <w:p w:rsidR="00B431A4" w:rsidRPr="00B51D69" w:rsidRDefault="001D58A6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537DB7" w:rsidRPr="00B51D69">
        <w:rPr>
          <w:rFonts w:ascii="Times New Roman" w:hAnsi="Times New Roman" w:cs="Times New Roman"/>
          <w:sz w:val="26"/>
          <w:szCs w:val="26"/>
        </w:rPr>
        <w:tab/>
      </w:r>
      <w:r w:rsidRPr="00B51D69">
        <w:rPr>
          <w:rFonts w:ascii="Times New Roman" w:hAnsi="Times New Roman" w:cs="Times New Roman"/>
          <w:sz w:val="26"/>
          <w:szCs w:val="26"/>
        </w:rPr>
        <w:t xml:space="preserve">3.4. </w:t>
      </w:r>
      <w:r w:rsidR="00245E89" w:rsidRPr="00B51D69">
        <w:rPr>
          <w:rFonts w:ascii="Times New Roman" w:hAnsi="Times New Roman" w:cs="Times New Roman"/>
          <w:sz w:val="26"/>
          <w:szCs w:val="26"/>
        </w:rPr>
        <w:t>Не допускается самостоятельная обработка, утилизация, обезвреживание, хранение отработанных ртутьсодержащих ламп потребителями отработанных ртутьсодержащих ламп, а также совместное накопление поврежденных и неповрежденных ртутьсодержащих ламп</w:t>
      </w:r>
      <w:r w:rsidRPr="00B51D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30CD" w:rsidRPr="00B51D69" w:rsidRDefault="001D58A6" w:rsidP="00B130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3.5. </w:t>
      </w:r>
      <w:r w:rsidR="00B130CD" w:rsidRPr="00B51D69">
        <w:rPr>
          <w:rFonts w:ascii="Times New Roman" w:hAnsi="Times New Roman" w:cs="Times New Roman"/>
          <w:sz w:val="26"/>
          <w:szCs w:val="26"/>
        </w:rPr>
        <w:t xml:space="preserve"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</w:t>
      </w:r>
    </w:p>
    <w:p w:rsidR="00B130CD" w:rsidRPr="00B51D69" w:rsidRDefault="00B130CD" w:rsidP="00B130C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 </w:t>
      </w:r>
    </w:p>
    <w:p w:rsidR="00B431A4" w:rsidRPr="00B51D69" w:rsidRDefault="00B130CD" w:rsidP="00B130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1A4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F7F41" w:rsidRPr="00B51D69">
        <w:rPr>
          <w:rFonts w:ascii="Times New Roman" w:hAnsi="Times New Roman" w:cs="Times New Roman"/>
          <w:sz w:val="26"/>
          <w:szCs w:val="26"/>
        </w:rPr>
        <w:t xml:space="preserve">3.6. </w:t>
      </w:r>
      <w:r w:rsidR="00AC5645" w:rsidRPr="00B51D69">
        <w:rPr>
          <w:rFonts w:ascii="Times New Roman" w:hAnsi="Times New Roman" w:cs="Times New Roman"/>
          <w:sz w:val="26"/>
          <w:szCs w:val="26"/>
        </w:rPr>
        <w:t xml:space="preserve">Местом накопления отработанных ртутьсодержащих ламп, потребителями которых являются физические лица, проживающие на территории сельского поселения в частных домовладениях, а также в случае отсутствия в многоквартирных домах помещений для организации мест накопления, является специально выделенное место </w:t>
      </w:r>
      <w:r w:rsidR="003E3F75" w:rsidRPr="00B51D69">
        <w:rPr>
          <w:rFonts w:ascii="Times New Roman" w:hAnsi="Times New Roman" w:cs="Times New Roman"/>
          <w:sz w:val="26"/>
          <w:szCs w:val="26"/>
        </w:rPr>
        <w:t>(</w:t>
      </w:r>
      <w:r w:rsidR="00AC5645" w:rsidRPr="00B51D69">
        <w:rPr>
          <w:rFonts w:ascii="Times New Roman" w:hAnsi="Times New Roman" w:cs="Times New Roman"/>
          <w:sz w:val="26"/>
          <w:szCs w:val="26"/>
        </w:rPr>
        <w:t>помещение</w:t>
      </w:r>
      <w:r w:rsidR="003E3F75" w:rsidRPr="00B51D69">
        <w:rPr>
          <w:rFonts w:ascii="Times New Roman" w:hAnsi="Times New Roman" w:cs="Times New Roman"/>
          <w:sz w:val="26"/>
          <w:szCs w:val="26"/>
        </w:rPr>
        <w:t>)</w:t>
      </w:r>
      <w:r w:rsidR="00AC5645" w:rsidRPr="00B51D6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Нигирского </w:t>
      </w:r>
      <w:r w:rsidR="00AC5645" w:rsidRPr="00B51D69">
        <w:rPr>
          <w:rFonts w:ascii="Times New Roman" w:hAnsi="Times New Roman" w:cs="Times New Roman"/>
          <w:sz w:val="26"/>
          <w:szCs w:val="26"/>
        </w:rPr>
        <w:t xml:space="preserve">сельского поселения расположенное </w:t>
      </w:r>
      <w:r w:rsidR="001D58A6" w:rsidRPr="00B51D69">
        <w:rPr>
          <w:rFonts w:ascii="Times New Roman" w:hAnsi="Times New Roman" w:cs="Times New Roman"/>
          <w:sz w:val="26"/>
          <w:szCs w:val="26"/>
        </w:rPr>
        <w:t>по адресу:</w:t>
      </w:r>
      <w:r w:rsidR="00B51D69" w:rsidRPr="00B51D69">
        <w:rPr>
          <w:rFonts w:ascii="Times New Roman" w:hAnsi="Times New Roman" w:cs="Times New Roman"/>
          <w:sz w:val="26"/>
          <w:szCs w:val="26"/>
        </w:rPr>
        <w:t xml:space="preserve"> с. Нигирь, ул. </w:t>
      </w:r>
      <w:proofErr w:type="gramStart"/>
      <w:r w:rsidR="00B51D69" w:rsidRPr="00B51D69">
        <w:rPr>
          <w:rFonts w:ascii="Times New Roman" w:hAnsi="Times New Roman" w:cs="Times New Roman"/>
          <w:sz w:val="26"/>
          <w:szCs w:val="26"/>
        </w:rPr>
        <w:t>Цветочная</w:t>
      </w:r>
      <w:proofErr w:type="gramEnd"/>
      <w:r w:rsidR="00B51D69" w:rsidRPr="00B51D69">
        <w:rPr>
          <w:rFonts w:ascii="Times New Roman" w:hAnsi="Times New Roman" w:cs="Times New Roman"/>
          <w:sz w:val="26"/>
          <w:szCs w:val="26"/>
        </w:rPr>
        <w:t>, 1</w:t>
      </w:r>
      <w:r w:rsidR="00806818" w:rsidRPr="00B51D69">
        <w:rPr>
          <w:rFonts w:ascii="Times New Roman" w:hAnsi="Times New Roman" w:cs="Times New Roman"/>
          <w:sz w:val="26"/>
          <w:szCs w:val="26"/>
        </w:rPr>
        <w:t>.</w:t>
      </w:r>
    </w:p>
    <w:p w:rsidR="00B431A4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3.6.1. </w:t>
      </w:r>
      <w:proofErr w:type="gramStart"/>
      <w:r w:rsidR="001D58A6" w:rsidRPr="00B51D69">
        <w:rPr>
          <w:rFonts w:ascii="Times New Roman" w:hAnsi="Times New Roman" w:cs="Times New Roman"/>
          <w:sz w:val="26"/>
          <w:szCs w:val="26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</w:t>
      </w:r>
      <w:r w:rsidR="001D58A6" w:rsidRPr="00B51D69">
        <w:rPr>
          <w:rFonts w:ascii="Times New Roman" w:hAnsi="Times New Roman" w:cs="Times New Roman"/>
          <w:sz w:val="26"/>
          <w:szCs w:val="26"/>
        </w:rPr>
        <w:lastRenderedPageBreak/>
        <w:t>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1D58A6" w:rsidRPr="00B51D6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D58A6" w:rsidRPr="00B51D69">
        <w:rPr>
          <w:rFonts w:ascii="Times New Roman" w:hAnsi="Times New Roman" w:cs="Times New Roman"/>
          <w:sz w:val="26"/>
          <w:szCs w:val="26"/>
        </w:rPr>
        <w:t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="001D58A6" w:rsidRPr="00B51D69">
        <w:rPr>
          <w:rFonts w:ascii="Times New Roman" w:hAnsi="Times New Roman" w:cs="Times New Roman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B431A4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ab/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 3.7. </w:t>
      </w:r>
      <w:r w:rsidR="00B130CD" w:rsidRPr="00B51D69">
        <w:rPr>
          <w:rFonts w:ascii="Times New Roman" w:hAnsi="Times New Roman" w:cs="Times New Roman"/>
          <w:sz w:val="26"/>
          <w:szCs w:val="26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ламп.</w:t>
      </w:r>
    </w:p>
    <w:p w:rsidR="00537DB7" w:rsidRPr="00B51D69" w:rsidRDefault="00537DB7" w:rsidP="00537D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867" w:rsidRPr="00B51D69" w:rsidRDefault="001D58A6" w:rsidP="00C3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4. Порядок транспортирования отработанных</w:t>
      </w:r>
      <w:r w:rsidR="00C30986">
        <w:rPr>
          <w:rFonts w:ascii="Times New Roman" w:hAnsi="Times New Roman" w:cs="Times New Roman"/>
          <w:sz w:val="26"/>
          <w:szCs w:val="26"/>
        </w:rPr>
        <w:t xml:space="preserve"> </w:t>
      </w:r>
      <w:r w:rsidRPr="00B51D69">
        <w:rPr>
          <w:rFonts w:ascii="Times New Roman" w:hAnsi="Times New Roman" w:cs="Times New Roman"/>
          <w:sz w:val="26"/>
          <w:szCs w:val="26"/>
        </w:rPr>
        <w:t>ртутьсодержащих ламп</w:t>
      </w:r>
    </w:p>
    <w:p w:rsidR="00F2672B" w:rsidRPr="00B51D69" w:rsidRDefault="001D58A6" w:rsidP="00F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 4.1 </w:t>
      </w:r>
      <w:r w:rsidR="00F2672B" w:rsidRPr="00B51D69">
        <w:rPr>
          <w:rFonts w:ascii="Times New Roman" w:eastAsia="Times New Roman" w:hAnsi="Times New Roman" w:cs="Times New Roman"/>
          <w:sz w:val="26"/>
          <w:szCs w:val="26"/>
        </w:rPr>
        <w:t>Транспортирование поврежденных отработанных ртутьсодержащих ламп осуществляется оператором.</w:t>
      </w:r>
      <w:r w:rsidR="00F2672B" w:rsidRPr="00B51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72B" w:rsidRPr="00B51D69" w:rsidRDefault="00F2672B" w:rsidP="00F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4.2. </w:t>
      </w:r>
      <w:r w:rsidR="001D58A6" w:rsidRPr="00B51D69">
        <w:rPr>
          <w:rFonts w:ascii="Times New Roman" w:hAnsi="Times New Roman" w:cs="Times New Roman"/>
          <w:sz w:val="26"/>
          <w:szCs w:val="26"/>
        </w:rPr>
        <w:t>Транспортирование отработанных ртутьсодержащих ламп осуществляется оператором в соответствии с требованиями</w:t>
      </w:r>
      <w:r w:rsidR="00A94E13" w:rsidRPr="00B51D69"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«</w:t>
      </w:r>
      <w:r w:rsidR="001D58A6" w:rsidRPr="00B51D69">
        <w:rPr>
          <w:rFonts w:ascii="Times New Roman" w:hAnsi="Times New Roman" w:cs="Times New Roman"/>
          <w:sz w:val="26"/>
          <w:szCs w:val="26"/>
        </w:rPr>
        <w:t>Об отх</w:t>
      </w:r>
      <w:r w:rsidR="00A94E13" w:rsidRPr="00B51D69">
        <w:rPr>
          <w:rFonts w:ascii="Times New Roman" w:hAnsi="Times New Roman" w:cs="Times New Roman"/>
          <w:sz w:val="26"/>
          <w:szCs w:val="26"/>
        </w:rPr>
        <w:t>одах производства и потребления»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1A4" w:rsidRPr="00B51D69" w:rsidRDefault="00F2672B" w:rsidP="00F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1D58A6" w:rsidRPr="00B51D69">
        <w:rPr>
          <w:rFonts w:ascii="Times New Roman" w:hAnsi="Times New Roman" w:cs="Times New Roman"/>
          <w:sz w:val="26"/>
          <w:szCs w:val="26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 </w:t>
      </w:r>
      <w:proofErr w:type="gramEnd"/>
    </w:p>
    <w:p w:rsidR="00261697" w:rsidRPr="00B51D69" w:rsidRDefault="00F2672B" w:rsidP="00F26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4.4</w:t>
      </w:r>
      <w:r w:rsidR="001D58A6" w:rsidRPr="00B51D69">
        <w:rPr>
          <w:rFonts w:ascii="Times New Roman" w:hAnsi="Times New Roman" w:cs="Times New Roman"/>
          <w:sz w:val="26"/>
          <w:szCs w:val="26"/>
        </w:rPr>
        <w:t xml:space="preserve">. </w:t>
      </w:r>
      <w:r w:rsidR="00261697" w:rsidRPr="00B51D69">
        <w:rPr>
          <w:rFonts w:ascii="Times New Roman" w:eastAsia="Times New Roman" w:hAnsi="Times New Roman" w:cs="Times New Roman"/>
          <w:sz w:val="26"/>
          <w:szCs w:val="26"/>
        </w:rPr>
        <w:t xml:space="preserve"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</w:t>
      </w:r>
    </w:p>
    <w:p w:rsidR="00A94E13" w:rsidRPr="00B51D69" w:rsidRDefault="001D58A6" w:rsidP="00F26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B51D69">
        <w:rPr>
          <w:rFonts w:ascii="Times New Roman" w:hAnsi="Times New Roman" w:cs="Times New Roman"/>
          <w:sz w:val="26"/>
          <w:szCs w:val="26"/>
        </w:rPr>
        <w:t>4.</w:t>
      </w:r>
      <w:r w:rsidR="00B130CD" w:rsidRPr="00B51D69">
        <w:rPr>
          <w:rFonts w:ascii="Times New Roman" w:hAnsi="Times New Roman" w:cs="Times New Roman"/>
          <w:sz w:val="26"/>
          <w:szCs w:val="26"/>
        </w:rPr>
        <w:t>5</w:t>
      </w:r>
      <w:r w:rsidRPr="00B51D69">
        <w:rPr>
          <w:rFonts w:ascii="Times New Roman" w:hAnsi="Times New Roman" w:cs="Times New Roman"/>
          <w:sz w:val="26"/>
          <w:szCs w:val="26"/>
        </w:rPr>
        <w:t xml:space="preserve">. </w:t>
      </w:r>
      <w:r w:rsidR="005E61F6" w:rsidRPr="00B51D69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261697" w:rsidRPr="00B51D69">
        <w:rPr>
          <w:rFonts w:ascii="Times New Roman" w:hAnsi="Times New Roman" w:cs="Times New Roman"/>
          <w:sz w:val="26"/>
          <w:szCs w:val="26"/>
        </w:rPr>
        <w:t>обеспечивает безопасный</w:t>
      </w:r>
      <w:r w:rsidR="005E61F6" w:rsidRPr="00B51D69">
        <w:rPr>
          <w:rFonts w:ascii="Times New Roman" w:hAnsi="Times New Roman" w:cs="Times New Roman"/>
          <w:sz w:val="26"/>
          <w:szCs w:val="26"/>
        </w:rPr>
        <w:t xml:space="preserve"> сбор, транспортирование, обработку, утилизацию, обезвреживание, хранение отработанных ртутьсодержащ</w:t>
      </w:r>
      <w:r w:rsidR="00261697" w:rsidRPr="00B51D69">
        <w:rPr>
          <w:rFonts w:ascii="Times New Roman" w:hAnsi="Times New Roman" w:cs="Times New Roman"/>
          <w:sz w:val="26"/>
          <w:szCs w:val="26"/>
        </w:rPr>
        <w:t>их ламп.</w:t>
      </w:r>
      <w:r w:rsidR="005E61F6" w:rsidRPr="00B51D69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0"/>
    <w:p w:rsidR="005E61F6" w:rsidRPr="00B51D69" w:rsidRDefault="005E61F6" w:rsidP="00C309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E13" w:rsidRPr="00B51D69" w:rsidRDefault="00261697" w:rsidP="00C30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5</w:t>
      </w:r>
      <w:r w:rsidR="001D58A6" w:rsidRPr="00B51D69">
        <w:rPr>
          <w:rFonts w:ascii="Times New Roman" w:hAnsi="Times New Roman" w:cs="Times New Roman"/>
          <w:sz w:val="26"/>
          <w:szCs w:val="26"/>
        </w:rPr>
        <w:t>. Ответственность за несоблюдение требований в области</w:t>
      </w:r>
      <w:r w:rsidR="00C30986">
        <w:rPr>
          <w:rFonts w:ascii="Times New Roman" w:hAnsi="Times New Roman" w:cs="Times New Roman"/>
          <w:sz w:val="26"/>
          <w:szCs w:val="26"/>
        </w:rPr>
        <w:t xml:space="preserve"> </w:t>
      </w:r>
      <w:r w:rsidR="001D58A6" w:rsidRPr="00B51D69">
        <w:rPr>
          <w:rFonts w:ascii="Times New Roman" w:hAnsi="Times New Roman" w:cs="Times New Roman"/>
          <w:sz w:val="26"/>
          <w:szCs w:val="26"/>
        </w:rPr>
        <w:t>обращения с ртутьсодержащими отходами</w:t>
      </w:r>
    </w:p>
    <w:p w:rsidR="001D58A6" w:rsidRPr="00B51D69" w:rsidRDefault="00261697" w:rsidP="00B51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D69">
        <w:rPr>
          <w:rFonts w:ascii="Times New Roman" w:hAnsi="Times New Roman" w:cs="Times New Roman"/>
          <w:sz w:val="26"/>
          <w:szCs w:val="26"/>
        </w:rPr>
        <w:t>5</w:t>
      </w:r>
      <w:r w:rsidR="001D58A6" w:rsidRPr="00B51D69">
        <w:rPr>
          <w:rFonts w:ascii="Times New Roman" w:hAnsi="Times New Roman" w:cs="Times New Roman"/>
          <w:sz w:val="26"/>
          <w:szCs w:val="26"/>
        </w:rPr>
        <w:t>.</w:t>
      </w:r>
      <w:r w:rsidR="00A02538" w:rsidRPr="00B51D69">
        <w:rPr>
          <w:rFonts w:ascii="Times New Roman" w:hAnsi="Times New Roman" w:cs="Times New Roman"/>
          <w:sz w:val="26"/>
          <w:szCs w:val="26"/>
        </w:rPr>
        <w:t>1</w:t>
      </w:r>
      <w:r w:rsidR="001D58A6" w:rsidRPr="00B51D69">
        <w:rPr>
          <w:rFonts w:ascii="Times New Roman" w:hAnsi="Times New Roman" w:cs="Times New Roman"/>
          <w:sz w:val="26"/>
          <w:szCs w:val="26"/>
        </w:rPr>
        <w:t>. За несоблюдение требований в области обращения с ртутьсодержащими отходами на территории</w:t>
      </w:r>
      <w:r w:rsidR="00A94E13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B51D69" w:rsidRPr="00B51D69">
        <w:rPr>
          <w:rFonts w:ascii="Times New Roman" w:hAnsi="Times New Roman" w:cs="Times New Roman"/>
          <w:sz w:val="26"/>
          <w:szCs w:val="26"/>
        </w:rPr>
        <w:t>Нигирского</w:t>
      </w:r>
      <w:r w:rsidR="00A94E13" w:rsidRPr="00B51D69">
        <w:rPr>
          <w:rFonts w:ascii="Times New Roman" w:hAnsi="Times New Roman" w:cs="Times New Roman"/>
          <w:sz w:val="26"/>
          <w:szCs w:val="26"/>
        </w:rPr>
        <w:t xml:space="preserve"> </w:t>
      </w:r>
      <w:r w:rsidR="009C25C9" w:rsidRPr="00B51D6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1D58A6" w:rsidRPr="00B51D69">
        <w:rPr>
          <w:rFonts w:ascii="Times New Roman" w:hAnsi="Times New Roman" w:cs="Times New Roman"/>
          <w:sz w:val="26"/>
          <w:szCs w:val="26"/>
        </w:rPr>
        <w:t>физические, юридические лица и индивидуальные предприниматели несут ответственность в соответствии с действующим законодательством</w:t>
      </w:r>
      <w:r w:rsidRPr="00B51D69">
        <w:rPr>
          <w:rFonts w:ascii="Times New Roman" w:hAnsi="Times New Roman" w:cs="Times New Roman"/>
          <w:sz w:val="26"/>
          <w:szCs w:val="26"/>
        </w:rPr>
        <w:t>.</w:t>
      </w:r>
    </w:p>
    <w:sectPr w:rsidR="001D58A6" w:rsidRPr="00B51D69" w:rsidSect="008F4742">
      <w:pgSz w:w="11906" w:h="16838"/>
      <w:pgMar w:top="1134" w:right="680" w:bottom="1134" w:left="209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8A6"/>
    <w:rsid w:val="000A57D2"/>
    <w:rsid w:val="001D58A6"/>
    <w:rsid w:val="001F7F41"/>
    <w:rsid w:val="00227E63"/>
    <w:rsid w:val="00245E89"/>
    <w:rsid w:val="00261697"/>
    <w:rsid w:val="00293CF2"/>
    <w:rsid w:val="002B075C"/>
    <w:rsid w:val="002E2C6B"/>
    <w:rsid w:val="00314D85"/>
    <w:rsid w:val="00316F8C"/>
    <w:rsid w:val="003D515F"/>
    <w:rsid w:val="003E3F75"/>
    <w:rsid w:val="003F3C4E"/>
    <w:rsid w:val="00426468"/>
    <w:rsid w:val="0045782E"/>
    <w:rsid w:val="004C1E9A"/>
    <w:rsid w:val="004C74E9"/>
    <w:rsid w:val="0052709A"/>
    <w:rsid w:val="00537DB7"/>
    <w:rsid w:val="00575F2B"/>
    <w:rsid w:val="00581AA4"/>
    <w:rsid w:val="005B6867"/>
    <w:rsid w:val="005E61F6"/>
    <w:rsid w:val="00652135"/>
    <w:rsid w:val="00665868"/>
    <w:rsid w:val="00667F46"/>
    <w:rsid w:val="006C3C48"/>
    <w:rsid w:val="006F7BBE"/>
    <w:rsid w:val="00725740"/>
    <w:rsid w:val="00806818"/>
    <w:rsid w:val="0085389F"/>
    <w:rsid w:val="008F4742"/>
    <w:rsid w:val="0090293B"/>
    <w:rsid w:val="00903816"/>
    <w:rsid w:val="00920205"/>
    <w:rsid w:val="00994C45"/>
    <w:rsid w:val="009C25C9"/>
    <w:rsid w:val="00A02538"/>
    <w:rsid w:val="00A94E13"/>
    <w:rsid w:val="00AA6324"/>
    <w:rsid w:val="00AC5645"/>
    <w:rsid w:val="00AE3F99"/>
    <w:rsid w:val="00B130CD"/>
    <w:rsid w:val="00B431A4"/>
    <w:rsid w:val="00B51D69"/>
    <w:rsid w:val="00C30986"/>
    <w:rsid w:val="00C472D3"/>
    <w:rsid w:val="00C64B0B"/>
    <w:rsid w:val="00C67458"/>
    <w:rsid w:val="00C901B1"/>
    <w:rsid w:val="00CC06D4"/>
    <w:rsid w:val="00D036EC"/>
    <w:rsid w:val="00D55B97"/>
    <w:rsid w:val="00D82297"/>
    <w:rsid w:val="00D96EE8"/>
    <w:rsid w:val="00E2317C"/>
    <w:rsid w:val="00EB27F8"/>
    <w:rsid w:val="00F13B12"/>
    <w:rsid w:val="00F2672B"/>
    <w:rsid w:val="00F31886"/>
    <w:rsid w:val="00F46D72"/>
    <w:rsid w:val="00F615D9"/>
    <w:rsid w:val="00FA0D1D"/>
    <w:rsid w:val="00F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2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E2C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Адм.Савинское</dc:creator>
  <cp:lastModifiedBy>Пользователь Windows</cp:lastModifiedBy>
  <cp:revision>4</cp:revision>
  <cp:lastPrinted>2021-05-28T00:36:00Z</cp:lastPrinted>
  <dcterms:created xsi:type="dcterms:W3CDTF">2021-05-28T00:48:00Z</dcterms:created>
  <dcterms:modified xsi:type="dcterms:W3CDTF">2021-05-28T00:51:00Z</dcterms:modified>
</cp:coreProperties>
</file>