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6D" w:rsidRDefault="00A34E6D" w:rsidP="00467C4D">
      <w:pPr>
        <w:ind w:firstLine="709"/>
        <w:jc w:val="both"/>
        <w:rPr>
          <w:sz w:val="28"/>
          <w:szCs w:val="28"/>
        </w:rPr>
      </w:pPr>
      <w:r w:rsidRPr="00A34E6D">
        <w:rPr>
          <w:sz w:val="28"/>
          <w:szCs w:val="28"/>
        </w:rPr>
        <w:t xml:space="preserve">В </w:t>
      </w:r>
      <w:r>
        <w:rPr>
          <w:sz w:val="28"/>
          <w:szCs w:val="28"/>
        </w:rPr>
        <w:t>Николаевском районе</w:t>
      </w:r>
      <w:r w:rsidRPr="00A34E6D">
        <w:rPr>
          <w:sz w:val="28"/>
          <w:szCs w:val="28"/>
        </w:rPr>
        <w:t xml:space="preserve"> по требованию природоохранного прокурора </w:t>
      </w:r>
      <w:r w:rsidRPr="00C501F9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>м</w:t>
      </w:r>
      <w:r w:rsidRPr="00C501F9">
        <w:rPr>
          <w:color w:val="000000"/>
          <w:sz w:val="28"/>
          <w:szCs w:val="28"/>
        </w:rPr>
        <w:t xml:space="preserve"> лесами Правительства Хабаровского края</w:t>
      </w:r>
      <w:r>
        <w:rPr>
          <w:color w:val="000000"/>
          <w:sz w:val="28"/>
          <w:szCs w:val="28"/>
        </w:rPr>
        <w:t xml:space="preserve"> </w:t>
      </w:r>
      <w:r w:rsidRPr="00A34E6D">
        <w:rPr>
          <w:sz w:val="28"/>
          <w:szCs w:val="28"/>
        </w:rPr>
        <w:t>ликвидирова</w:t>
      </w:r>
      <w:r w:rsidR="00D55E33">
        <w:rPr>
          <w:sz w:val="28"/>
          <w:szCs w:val="28"/>
        </w:rPr>
        <w:t>на</w:t>
      </w:r>
      <w:r w:rsidRPr="00A34E6D">
        <w:rPr>
          <w:sz w:val="28"/>
          <w:szCs w:val="28"/>
        </w:rPr>
        <w:t xml:space="preserve"> несанкционированн</w:t>
      </w:r>
      <w:r w:rsidR="00D55E33">
        <w:rPr>
          <w:sz w:val="28"/>
          <w:szCs w:val="28"/>
        </w:rPr>
        <w:t>ая</w:t>
      </w:r>
      <w:r w:rsidRPr="00A34E6D">
        <w:rPr>
          <w:sz w:val="28"/>
          <w:szCs w:val="28"/>
        </w:rPr>
        <w:t xml:space="preserve"> свалк</w:t>
      </w:r>
      <w:r w:rsidR="00D55E33">
        <w:rPr>
          <w:sz w:val="28"/>
          <w:szCs w:val="28"/>
        </w:rPr>
        <w:t>а</w:t>
      </w:r>
      <w:r w:rsidR="0067739C" w:rsidRPr="0067739C">
        <w:rPr>
          <w:color w:val="000000"/>
          <w:sz w:val="28"/>
          <w:szCs w:val="28"/>
        </w:rPr>
        <w:t xml:space="preserve"> </w:t>
      </w:r>
      <w:r w:rsidR="0067739C">
        <w:rPr>
          <w:color w:val="000000"/>
          <w:sz w:val="28"/>
          <w:szCs w:val="28"/>
        </w:rPr>
        <w:t xml:space="preserve">на </w:t>
      </w:r>
      <w:r w:rsidR="0067739C" w:rsidRPr="00C501F9">
        <w:rPr>
          <w:color w:val="000000"/>
          <w:sz w:val="28"/>
          <w:szCs w:val="28"/>
        </w:rPr>
        <w:t>земл</w:t>
      </w:r>
      <w:r w:rsidR="0067739C">
        <w:rPr>
          <w:color w:val="000000"/>
          <w:sz w:val="28"/>
          <w:szCs w:val="28"/>
        </w:rPr>
        <w:t>ях</w:t>
      </w:r>
      <w:r w:rsidR="0067739C" w:rsidRPr="00C501F9">
        <w:rPr>
          <w:color w:val="000000"/>
          <w:sz w:val="28"/>
          <w:szCs w:val="28"/>
        </w:rPr>
        <w:t xml:space="preserve"> лесного фонда</w:t>
      </w:r>
    </w:p>
    <w:p w:rsidR="00A34E6D" w:rsidRDefault="00A34E6D" w:rsidP="00467C4D">
      <w:pPr>
        <w:ind w:firstLine="709"/>
        <w:jc w:val="both"/>
        <w:rPr>
          <w:sz w:val="28"/>
          <w:szCs w:val="28"/>
        </w:rPr>
      </w:pPr>
    </w:p>
    <w:p w:rsidR="00A34E6D" w:rsidRDefault="00A34E6D" w:rsidP="00467C4D">
      <w:pPr>
        <w:ind w:firstLine="709"/>
        <w:jc w:val="both"/>
        <w:rPr>
          <w:sz w:val="28"/>
          <w:szCs w:val="28"/>
        </w:rPr>
      </w:pPr>
      <w:r w:rsidRPr="00A34E6D">
        <w:rPr>
          <w:sz w:val="28"/>
          <w:szCs w:val="28"/>
        </w:rPr>
        <w:t xml:space="preserve">Николаевской-на-Амуре межрайонной природоохранной прокуратурой в ходе проверки исполнения законодательства об отходах производства и потребления выявлена несанкционированная свалка </w:t>
      </w:r>
      <w:r w:rsidR="00D55E33">
        <w:rPr>
          <w:sz w:val="28"/>
          <w:szCs w:val="28"/>
        </w:rPr>
        <w:t>отходов</w:t>
      </w:r>
      <w:r w:rsidR="00102E0C">
        <w:rPr>
          <w:sz w:val="28"/>
          <w:szCs w:val="28"/>
        </w:rPr>
        <w:t>.</w:t>
      </w:r>
    </w:p>
    <w:p w:rsidR="00D55E33" w:rsidRPr="00D55E33" w:rsidRDefault="00D55E33" w:rsidP="00D55E33">
      <w:pPr>
        <w:tabs>
          <w:tab w:val="left" w:pos="43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55E33">
        <w:rPr>
          <w:color w:val="000000"/>
          <w:sz w:val="28"/>
          <w:szCs w:val="28"/>
        </w:rPr>
        <w:t xml:space="preserve">Так, прокуратурой </w:t>
      </w:r>
      <w:r w:rsidRPr="00D55E33">
        <w:rPr>
          <w:rFonts w:eastAsia="Calibri"/>
          <w:sz w:val="28"/>
          <w:szCs w:val="28"/>
          <w:lang w:eastAsia="en-US"/>
        </w:rPr>
        <w:t xml:space="preserve">совместно с ТО Управления Роспотребнадзора по Хабаровскому краю в Николаевском и Охотском районах, при участии и.о. главы </w:t>
      </w:r>
      <w:proofErr w:type="spellStart"/>
      <w:r w:rsidRPr="00D55E33">
        <w:rPr>
          <w:rFonts w:eastAsia="Calibri"/>
          <w:sz w:val="28"/>
          <w:szCs w:val="28"/>
          <w:lang w:eastAsia="en-US"/>
        </w:rPr>
        <w:t>Члянского</w:t>
      </w:r>
      <w:proofErr w:type="spellEnd"/>
      <w:r w:rsidRPr="00D55E33">
        <w:rPr>
          <w:rFonts w:eastAsia="Calibri"/>
          <w:sz w:val="28"/>
          <w:szCs w:val="28"/>
          <w:lang w:eastAsia="en-US"/>
        </w:rPr>
        <w:t xml:space="preserve"> сельского поселения проведен мониторинг состояния законности на поднадзорной Николаевской-на-Амуре межрайонной природоохранной прокуратуре территории путем ее визуального осмотра.</w:t>
      </w:r>
      <w:r w:rsidR="00D5048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55E33">
        <w:rPr>
          <w:rFonts w:eastAsia="Calibri"/>
          <w:sz w:val="28"/>
          <w:szCs w:val="28"/>
          <w:lang w:eastAsia="en-US"/>
        </w:rPr>
        <w:t>В ходе данного осмотра установлено, что в н</w:t>
      </w:r>
      <w:r w:rsidRPr="00D55E33">
        <w:rPr>
          <w:color w:val="000000"/>
          <w:sz w:val="28"/>
          <w:szCs w:val="28"/>
        </w:rPr>
        <w:t xml:space="preserve">арушение ст.ст. 12, 13.4, 14, 19 ФЗ «Об отходах производства и потребления», ст. 42 Земельного кодекса РФ и ст. 51 ФЗ «Об охране окружающей среды» </w:t>
      </w:r>
      <w:r w:rsidRPr="00D55E33">
        <w:rPr>
          <w:rFonts w:eastAsia="Calibri"/>
          <w:sz w:val="28"/>
          <w:szCs w:val="28"/>
          <w:lang w:eastAsia="en-US"/>
        </w:rPr>
        <w:t xml:space="preserve">в 600 метрах на юго-восток от населенного пункта с. </w:t>
      </w:r>
      <w:proofErr w:type="spellStart"/>
      <w:r w:rsidRPr="00D55E33">
        <w:rPr>
          <w:rFonts w:eastAsia="Calibri"/>
          <w:sz w:val="28"/>
          <w:szCs w:val="28"/>
          <w:lang w:eastAsia="en-US"/>
        </w:rPr>
        <w:t>Чля</w:t>
      </w:r>
      <w:proofErr w:type="spellEnd"/>
      <w:r w:rsidRPr="00D55E33">
        <w:rPr>
          <w:rFonts w:eastAsia="Calibri"/>
          <w:sz w:val="28"/>
          <w:szCs w:val="28"/>
          <w:lang w:eastAsia="en-US"/>
        </w:rPr>
        <w:t xml:space="preserve"> Николаевского муниципального района, на земельном участке вблизи земельного участка с кадастровым номером: 27:10:0010107:720, располагается</w:t>
      </w:r>
      <w:proofErr w:type="gramEnd"/>
      <w:r w:rsidRPr="00D55E33">
        <w:rPr>
          <w:rFonts w:eastAsia="Calibri"/>
          <w:sz w:val="28"/>
          <w:szCs w:val="28"/>
          <w:lang w:eastAsia="en-US"/>
        </w:rPr>
        <w:t xml:space="preserve"> несанкционированный объект (свалка) захоронения ТКО, размером порядка 50 x 50 метров (0,25 га). На территории данной свалки располагаются как коммунальные, так и иные отходы (строительные отходы, ржавые металлоконструкции, доски и др.). </w:t>
      </w:r>
    </w:p>
    <w:p w:rsidR="00D55E33" w:rsidRPr="00D55E33" w:rsidRDefault="00D55E33" w:rsidP="00D55E33">
      <w:pPr>
        <w:tabs>
          <w:tab w:val="left" w:pos="4320"/>
        </w:tabs>
        <w:ind w:firstLine="720"/>
        <w:jc w:val="both"/>
        <w:rPr>
          <w:color w:val="000000"/>
          <w:sz w:val="28"/>
          <w:szCs w:val="28"/>
        </w:rPr>
      </w:pPr>
      <w:r w:rsidRPr="00D55E33">
        <w:rPr>
          <w:color w:val="000000"/>
          <w:sz w:val="28"/>
          <w:szCs w:val="28"/>
        </w:rPr>
        <w:t>Согласно данным публичной кадастровой карты земельный участок с кадастровым номером 27:00:0000000:14, на котором расположена свалка, относится к категории земель - земли лесного фонда.</w:t>
      </w:r>
    </w:p>
    <w:p w:rsidR="00D55E33" w:rsidRPr="00D55E33" w:rsidRDefault="00D55E33" w:rsidP="00D55E33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D55E33">
        <w:rPr>
          <w:color w:val="000000"/>
          <w:sz w:val="28"/>
          <w:szCs w:val="28"/>
        </w:rPr>
        <w:t>Уполномоченным органом исполнительной власти в области лесных отношений Хабаровского края является Управление лесами</w:t>
      </w:r>
      <w:r w:rsidR="003E78ED">
        <w:rPr>
          <w:color w:val="000000"/>
          <w:sz w:val="28"/>
          <w:szCs w:val="28"/>
        </w:rPr>
        <w:t xml:space="preserve"> Правительства Хабаровского края</w:t>
      </w:r>
      <w:r w:rsidRPr="00D55E33">
        <w:rPr>
          <w:color w:val="000000"/>
          <w:sz w:val="28"/>
          <w:szCs w:val="28"/>
        </w:rPr>
        <w:t>.</w:t>
      </w:r>
    </w:p>
    <w:p w:rsidR="00D55E33" w:rsidRPr="00D55E33" w:rsidRDefault="00D55E33" w:rsidP="00D55E33">
      <w:pPr>
        <w:shd w:val="clear" w:color="auto" w:fill="FFFFFF"/>
        <w:autoSpaceDE w:val="0"/>
        <w:autoSpaceDN w:val="0"/>
        <w:ind w:right="-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5E33">
        <w:rPr>
          <w:rFonts w:eastAsia="Calibri"/>
          <w:sz w:val="28"/>
          <w:szCs w:val="28"/>
          <w:lang w:eastAsia="en-US"/>
        </w:rPr>
        <w:t xml:space="preserve">С целью устранения нарушений, причин и условий им способствовавшим в адрес руководителя </w:t>
      </w:r>
      <w:r w:rsidRPr="00D55E33">
        <w:rPr>
          <w:color w:val="000000"/>
          <w:sz w:val="28"/>
          <w:szCs w:val="28"/>
        </w:rPr>
        <w:t xml:space="preserve">Управление лесами Правительства Хабаровского края </w:t>
      </w:r>
      <w:r w:rsidR="00406496">
        <w:rPr>
          <w:color w:val="000000"/>
          <w:sz w:val="28"/>
          <w:szCs w:val="28"/>
        </w:rPr>
        <w:t xml:space="preserve">прокуратурой </w:t>
      </w:r>
      <w:r w:rsidRPr="00D55E33">
        <w:rPr>
          <w:color w:val="000000"/>
          <w:sz w:val="28"/>
          <w:szCs w:val="28"/>
        </w:rPr>
        <w:t>внесено представление, которое рассмотрено и удовлетворено, земельный участок очищен от отходов, свалка ликвидирована.</w:t>
      </w:r>
    </w:p>
    <w:p w:rsidR="00D55E33" w:rsidRPr="00D55E33" w:rsidRDefault="00D55E33" w:rsidP="00D55E3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E6D" w:rsidRDefault="00A34E6D" w:rsidP="00467C4D">
      <w:pPr>
        <w:ind w:firstLine="709"/>
        <w:jc w:val="both"/>
        <w:rPr>
          <w:sz w:val="28"/>
          <w:szCs w:val="28"/>
        </w:rPr>
      </w:pPr>
    </w:p>
    <w:p w:rsidR="00406496" w:rsidRDefault="00406496" w:rsidP="002F5E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2F5EB7" w:rsidRPr="00DF6EAA" w:rsidRDefault="002F5EB7" w:rsidP="002F5EB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 w:rsidR="00406496"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 w:rsidR="00406496">
        <w:rPr>
          <w:sz w:val="28"/>
          <w:szCs w:val="28"/>
        </w:rPr>
        <w:t>ого</w:t>
      </w:r>
    </w:p>
    <w:p w:rsidR="002F5EB7" w:rsidRPr="00DF6EAA" w:rsidRDefault="002F5EB7" w:rsidP="002F5EB7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 w:rsidR="00406496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 w:rsidR="00406496"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Pr="00DF6EAA">
        <w:rPr>
          <w:sz w:val="28"/>
          <w:szCs w:val="28"/>
        </w:rPr>
        <w:t xml:space="preserve">        </w:t>
      </w:r>
      <w:r w:rsidR="008904ED">
        <w:rPr>
          <w:sz w:val="28"/>
          <w:szCs w:val="28"/>
        </w:rPr>
        <w:t xml:space="preserve"> </w:t>
      </w:r>
      <w:bookmarkStart w:id="0" w:name="_GoBack"/>
      <w:bookmarkEnd w:id="0"/>
      <w:r w:rsidR="00406496">
        <w:rPr>
          <w:sz w:val="28"/>
          <w:szCs w:val="28"/>
        </w:rPr>
        <w:t xml:space="preserve"> Д</w:t>
      </w:r>
      <w:r w:rsidRPr="00DF6EAA">
        <w:rPr>
          <w:sz w:val="28"/>
          <w:szCs w:val="28"/>
        </w:rPr>
        <w:t>.</w:t>
      </w:r>
      <w:r w:rsidR="00406496">
        <w:rPr>
          <w:sz w:val="28"/>
          <w:szCs w:val="28"/>
        </w:rPr>
        <w:t>С</w:t>
      </w:r>
      <w:r w:rsidRPr="00DF6EAA">
        <w:rPr>
          <w:sz w:val="28"/>
          <w:szCs w:val="28"/>
        </w:rPr>
        <w:t xml:space="preserve">. </w:t>
      </w:r>
      <w:r w:rsidR="00406496">
        <w:rPr>
          <w:sz w:val="28"/>
          <w:szCs w:val="28"/>
        </w:rPr>
        <w:t>Гулевич</w:t>
      </w:r>
    </w:p>
    <w:sectPr w:rsidR="002F5EB7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B9" w:rsidRDefault="006F5AB9" w:rsidP="00D96CE9">
      <w:r>
        <w:separator/>
      </w:r>
    </w:p>
  </w:endnote>
  <w:endnote w:type="continuationSeparator" w:id="0">
    <w:p w:rsidR="006F5AB9" w:rsidRDefault="006F5AB9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B9" w:rsidRDefault="006F5AB9" w:rsidP="00D96CE9">
      <w:r>
        <w:separator/>
      </w:r>
    </w:p>
  </w:footnote>
  <w:footnote w:type="continuationSeparator" w:id="0">
    <w:p w:rsidR="006F5AB9" w:rsidRDefault="006F5AB9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407B6"/>
    <w:rsid w:val="000501B6"/>
    <w:rsid w:val="00057776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D2795"/>
    <w:rsid w:val="000E0DE8"/>
    <w:rsid w:val="000E6784"/>
    <w:rsid w:val="00102E0C"/>
    <w:rsid w:val="00103D9F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549A"/>
    <w:rsid w:val="001A72FF"/>
    <w:rsid w:val="001C0B8D"/>
    <w:rsid w:val="001C1DFE"/>
    <w:rsid w:val="001C24B4"/>
    <w:rsid w:val="001D4A41"/>
    <w:rsid w:val="001E2045"/>
    <w:rsid w:val="001E4B43"/>
    <w:rsid w:val="001E5344"/>
    <w:rsid w:val="001E5C1A"/>
    <w:rsid w:val="001F5996"/>
    <w:rsid w:val="00207112"/>
    <w:rsid w:val="002158B4"/>
    <w:rsid w:val="00217DC9"/>
    <w:rsid w:val="0022105D"/>
    <w:rsid w:val="00232A8A"/>
    <w:rsid w:val="0023459B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4CF2"/>
    <w:rsid w:val="0034523D"/>
    <w:rsid w:val="003537F9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99A"/>
    <w:rsid w:val="003E71A4"/>
    <w:rsid w:val="003E7378"/>
    <w:rsid w:val="003E78ED"/>
    <w:rsid w:val="003F5C36"/>
    <w:rsid w:val="00402B2A"/>
    <w:rsid w:val="00406496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4D7E"/>
    <w:rsid w:val="0058557F"/>
    <w:rsid w:val="00587A7E"/>
    <w:rsid w:val="005A1C95"/>
    <w:rsid w:val="005A39A0"/>
    <w:rsid w:val="005A65BC"/>
    <w:rsid w:val="005B0D08"/>
    <w:rsid w:val="005B3FEC"/>
    <w:rsid w:val="005B6007"/>
    <w:rsid w:val="005C14DC"/>
    <w:rsid w:val="005C6DC5"/>
    <w:rsid w:val="005D2319"/>
    <w:rsid w:val="005F07B0"/>
    <w:rsid w:val="005F1E5B"/>
    <w:rsid w:val="005F4453"/>
    <w:rsid w:val="005F670E"/>
    <w:rsid w:val="0060130E"/>
    <w:rsid w:val="006058C5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3684F"/>
    <w:rsid w:val="00641B66"/>
    <w:rsid w:val="00646F0F"/>
    <w:rsid w:val="006543AA"/>
    <w:rsid w:val="00656348"/>
    <w:rsid w:val="00665E96"/>
    <w:rsid w:val="006722FF"/>
    <w:rsid w:val="006728D4"/>
    <w:rsid w:val="00672EEB"/>
    <w:rsid w:val="0067739C"/>
    <w:rsid w:val="00677422"/>
    <w:rsid w:val="00685B18"/>
    <w:rsid w:val="00687361"/>
    <w:rsid w:val="0069541C"/>
    <w:rsid w:val="00695461"/>
    <w:rsid w:val="006A00F4"/>
    <w:rsid w:val="006C1EBF"/>
    <w:rsid w:val="006D15F9"/>
    <w:rsid w:val="006D4F5C"/>
    <w:rsid w:val="006E37FC"/>
    <w:rsid w:val="006E4A46"/>
    <w:rsid w:val="006F5AB9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741B0"/>
    <w:rsid w:val="00781A26"/>
    <w:rsid w:val="0079416D"/>
    <w:rsid w:val="007945D8"/>
    <w:rsid w:val="007B5B53"/>
    <w:rsid w:val="007B5C1C"/>
    <w:rsid w:val="007C3665"/>
    <w:rsid w:val="007D3A0D"/>
    <w:rsid w:val="007E2659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DE6"/>
    <w:rsid w:val="008731B7"/>
    <w:rsid w:val="0087390F"/>
    <w:rsid w:val="00883054"/>
    <w:rsid w:val="008904ED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5EBE"/>
    <w:rsid w:val="00975FC3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34E6D"/>
    <w:rsid w:val="00A41A83"/>
    <w:rsid w:val="00A44E18"/>
    <w:rsid w:val="00A46CDF"/>
    <w:rsid w:val="00A52888"/>
    <w:rsid w:val="00A543A6"/>
    <w:rsid w:val="00A5633C"/>
    <w:rsid w:val="00A56951"/>
    <w:rsid w:val="00A701D1"/>
    <w:rsid w:val="00A73E18"/>
    <w:rsid w:val="00A745CC"/>
    <w:rsid w:val="00A767C6"/>
    <w:rsid w:val="00A767DD"/>
    <w:rsid w:val="00A776EC"/>
    <w:rsid w:val="00A80467"/>
    <w:rsid w:val="00A80B94"/>
    <w:rsid w:val="00A93538"/>
    <w:rsid w:val="00A95CDA"/>
    <w:rsid w:val="00A96176"/>
    <w:rsid w:val="00AB2D9D"/>
    <w:rsid w:val="00AC02B9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68A7"/>
    <w:rsid w:val="00B57568"/>
    <w:rsid w:val="00B62A89"/>
    <w:rsid w:val="00B658E0"/>
    <w:rsid w:val="00B719C5"/>
    <w:rsid w:val="00B741B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959B1"/>
    <w:rsid w:val="00CA3E0C"/>
    <w:rsid w:val="00CB7B80"/>
    <w:rsid w:val="00CC1B93"/>
    <w:rsid w:val="00CC63B1"/>
    <w:rsid w:val="00CD022A"/>
    <w:rsid w:val="00CD2085"/>
    <w:rsid w:val="00CD2C39"/>
    <w:rsid w:val="00CD7D8B"/>
    <w:rsid w:val="00CE4379"/>
    <w:rsid w:val="00CE64B1"/>
    <w:rsid w:val="00CF5E65"/>
    <w:rsid w:val="00D00338"/>
    <w:rsid w:val="00D13056"/>
    <w:rsid w:val="00D15D99"/>
    <w:rsid w:val="00D4048E"/>
    <w:rsid w:val="00D5048D"/>
    <w:rsid w:val="00D55E33"/>
    <w:rsid w:val="00D641D8"/>
    <w:rsid w:val="00D66441"/>
    <w:rsid w:val="00D70963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09F2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6341A"/>
    <w:rsid w:val="00E71201"/>
    <w:rsid w:val="00E72382"/>
    <w:rsid w:val="00E73FB0"/>
    <w:rsid w:val="00E80CB0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C29CD"/>
    <w:rsid w:val="00FD06F8"/>
    <w:rsid w:val="00FD29E6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B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2019-12-16T04:11:00Z</dcterms:created>
  <dcterms:modified xsi:type="dcterms:W3CDTF">2019-12-16T04:11:00Z</dcterms:modified>
</cp:coreProperties>
</file>