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8A" w:rsidRDefault="00AB4E8A" w:rsidP="00AB4E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Нигирского сельского поселения</w:t>
      </w:r>
    </w:p>
    <w:p w:rsidR="00AB4E8A" w:rsidRDefault="00AB4E8A" w:rsidP="00AB4E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AB4E8A" w:rsidRDefault="00AB4E8A" w:rsidP="00AB4E8A">
      <w:pPr>
        <w:jc w:val="center"/>
        <w:rPr>
          <w:b/>
          <w:sz w:val="26"/>
          <w:szCs w:val="26"/>
        </w:rPr>
      </w:pPr>
    </w:p>
    <w:p w:rsidR="00AB4E8A" w:rsidRDefault="00AB4E8A" w:rsidP="00AB4E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AB4E8A" w:rsidRDefault="00AB4E8A" w:rsidP="00AB4E8A">
      <w:pPr>
        <w:jc w:val="center"/>
        <w:rPr>
          <w:sz w:val="26"/>
          <w:szCs w:val="26"/>
        </w:rPr>
      </w:pPr>
    </w:p>
    <w:p w:rsidR="00AB4E8A" w:rsidRDefault="00AB4E8A" w:rsidP="00AB4E8A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22.09.2018</w:t>
      </w:r>
      <w:r>
        <w:rPr>
          <w:sz w:val="26"/>
          <w:szCs w:val="26"/>
        </w:rPr>
        <w:t xml:space="preserve">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1-3</w:t>
      </w:r>
    </w:p>
    <w:p w:rsidR="001244EC" w:rsidRDefault="00AB4E8A" w:rsidP="00381CD0">
      <w:pPr>
        <w:jc w:val="center"/>
        <w:rPr>
          <w:sz w:val="20"/>
          <w:szCs w:val="24"/>
        </w:rPr>
      </w:pPr>
      <w:r>
        <w:rPr>
          <w:sz w:val="20"/>
        </w:rPr>
        <w:t>с. Нигирь</w:t>
      </w:r>
    </w:p>
    <w:p w:rsidR="00381CD0" w:rsidRDefault="00381CD0" w:rsidP="00381CD0">
      <w:pPr>
        <w:jc w:val="center"/>
        <w:rPr>
          <w:sz w:val="20"/>
          <w:szCs w:val="24"/>
        </w:rPr>
      </w:pPr>
    </w:p>
    <w:p w:rsidR="00381CD0" w:rsidRDefault="00381CD0" w:rsidP="00381CD0">
      <w:pPr>
        <w:jc w:val="center"/>
        <w:rPr>
          <w:sz w:val="20"/>
          <w:szCs w:val="24"/>
        </w:rPr>
      </w:pPr>
    </w:p>
    <w:p w:rsidR="00381CD0" w:rsidRDefault="00381CD0" w:rsidP="00381CD0">
      <w:pPr>
        <w:jc w:val="center"/>
        <w:rPr>
          <w:sz w:val="20"/>
          <w:szCs w:val="24"/>
        </w:rPr>
      </w:pPr>
    </w:p>
    <w:p w:rsidR="00381CD0" w:rsidRDefault="00381CD0" w:rsidP="00381CD0">
      <w:pPr>
        <w:jc w:val="center"/>
        <w:rPr>
          <w:sz w:val="20"/>
          <w:szCs w:val="24"/>
        </w:rPr>
      </w:pPr>
    </w:p>
    <w:p w:rsidR="00381CD0" w:rsidRPr="00381CD0" w:rsidRDefault="00381CD0" w:rsidP="00381CD0">
      <w:pPr>
        <w:jc w:val="center"/>
        <w:rPr>
          <w:sz w:val="20"/>
          <w:szCs w:val="24"/>
        </w:rPr>
      </w:pPr>
    </w:p>
    <w:p w:rsidR="005E23EE" w:rsidRDefault="005E23EE" w:rsidP="00C4774C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</w:p>
    <w:p w:rsidR="0015061A" w:rsidRDefault="0015061A" w:rsidP="00C4774C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</w:p>
    <w:p w:rsidR="005E23EE" w:rsidRDefault="00C4774C" w:rsidP="00C4774C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 xml:space="preserve">О составах постоянных комиссий </w:t>
      </w:r>
      <w:r w:rsidR="0045186B">
        <w:rPr>
          <w:rFonts w:eastAsia="Times New Roman" w:cs="Times New Roman"/>
          <w:sz w:val="26"/>
          <w:szCs w:val="20"/>
          <w:lang w:eastAsia="ru-RU"/>
        </w:rPr>
        <w:t xml:space="preserve">Совета </w:t>
      </w:r>
      <w:r w:rsidR="005E23EE">
        <w:rPr>
          <w:rFonts w:eastAsia="Times New Roman" w:cs="Times New Roman"/>
          <w:sz w:val="26"/>
          <w:szCs w:val="20"/>
          <w:lang w:eastAsia="ru-RU"/>
        </w:rPr>
        <w:t>-</w:t>
      </w:r>
    </w:p>
    <w:p w:rsidR="005E23EE" w:rsidRDefault="0045186B" w:rsidP="00C4774C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 xml:space="preserve"> </w:t>
      </w:r>
      <w:r w:rsidR="00C4774C">
        <w:rPr>
          <w:rFonts w:eastAsia="Times New Roman" w:cs="Times New Roman"/>
          <w:sz w:val="26"/>
          <w:szCs w:val="20"/>
          <w:lang w:eastAsia="ru-RU"/>
        </w:rPr>
        <w:t xml:space="preserve">депутатов </w:t>
      </w:r>
      <w:r>
        <w:rPr>
          <w:rFonts w:eastAsia="Times New Roman" w:cs="Times New Roman"/>
          <w:sz w:val="26"/>
          <w:szCs w:val="20"/>
          <w:lang w:eastAsia="ru-RU"/>
        </w:rPr>
        <w:t>Нигирского сельского поселения</w:t>
      </w:r>
      <w:r w:rsidR="005E23EE">
        <w:rPr>
          <w:rFonts w:eastAsia="Times New Roman" w:cs="Times New Roman"/>
          <w:sz w:val="26"/>
          <w:szCs w:val="20"/>
          <w:lang w:eastAsia="ru-RU"/>
        </w:rPr>
        <w:t>-</w:t>
      </w:r>
    </w:p>
    <w:p w:rsidR="00C4774C" w:rsidRDefault="0045186B" w:rsidP="00C4774C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 xml:space="preserve"> </w:t>
      </w:r>
    </w:p>
    <w:p w:rsidR="00C4774C" w:rsidRDefault="00C4774C" w:rsidP="00C4774C">
      <w:pPr>
        <w:ind w:firstLine="709"/>
        <w:rPr>
          <w:rFonts w:eastAsia="Times New Roman" w:cs="Times New Roman"/>
          <w:sz w:val="26"/>
          <w:szCs w:val="20"/>
          <w:lang w:eastAsia="ru-RU"/>
        </w:rPr>
      </w:pPr>
      <w:bookmarkStart w:id="0" w:name="_GoBack"/>
      <w:bookmarkEnd w:id="0"/>
    </w:p>
    <w:p w:rsidR="00B0478E" w:rsidRDefault="006E5A3A" w:rsidP="00C4774C">
      <w:pPr>
        <w:rPr>
          <w:rFonts w:eastAsia="Calibri" w:cs="Times New Roman"/>
          <w:sz w:val="26"/>
          <w:szCs w:val="26"/>
        </w:rPr>
      </w:pPr>
      <w:r>
        <w:rPr>
          <w:rFonts w:eastAsia="Times New Roman" w:cs="Times New Roman"/>
          <w:sz w:val="26"/>
          <w:szCs w:val="20"/>
          <w:lang w:eastAsia="ru-RU"/>
        </w:rPr>
        <w:t xml:space="preserve">Руководствуясь статьей </w:t>
      </w:r>
      <w:r w:rsidRPr="00237157">
        <w:rPr>
          <w:rFonts w:eastAsia="Times New Roman" w:cs="Times New Roman"/>
          <w:sz w:val="26"/>
          <w:szCs w:val="20"/>
          <w:lang w:eastAsia="ru-RU"/>
        </w:rPr>
        <w:t>2</w:t>
      </w:r>
      <w:r>
        <w:rPr>
          <w:rFonts w:eastAsia="Times New Roman" w:cs="Times New Roman"/>
          <w:sz w:val="26"/>
          <w:szCs w:val="20"/>
          <w:lang w:eastAsia="ru-RU"/>
        </w:rPr>
        <w:t>7</w:t>
      </w:r>
      <w:r w:rsidRPr="00237157">
        <w:rPr>
          <w:rFonts w:eastAsia="Times New Roman" w:cs="Times New Roman"/>
          <w:sz w:val="26"/>
          <w:szCs w:val="20"/>
          <w:lang w:eastAsia="ru-RU"/>
        </w:rPr>
        <w:t xml:space="preserve"> </w:t>
      </w:r>
      <w:r>
        <w:rPr>
          <w:rFonts w:eastAsia="Calibri" w:cs="Times New Roman"/>
          <w:sz w:val="26"/>
          <w:szCs w:val="26"/>
        </w:rPr>
        <w:t>Устава Нигирского сельского поселения Николаевского муниципального района Хабаровского края, статьей 14  Регламента Совета депутатов Нигирского сельского поселения, утвержденного решением Совета депутатов</w:t>
      </w:r>
      <w:r w:rsidRPr="00B82A88">
        <w:rPr>
          <w:rFonts w:eastAsia="Calibri" w:cs="Times New Roman"/>
          <w:sz w:val="26"/>
          <w:szCs w:val="26"/>
        </w:rPr>
        <w:t xml:space="preserve"> </w:t>
      </w:r>
      <w:r>
        <w:rPr>
          <w:rFonts w:eastAsia="Calibri" w:cs="Times New Roman"/>
          <w:sz w:val="26"/>
          <w:szCs w:val="26"/>
        </w:rPr>
        <w:t xml:space="preserve">Нигирского сельского поселения от 17 июня 2005 г. № 15, Совет депутатов Нигирского сельского поселения </w:t>
      </w:r>
    </w:p>
    <w:p w:rsidR="00C4774C" w:rsidRPr="00A529E5" w:rsidRDefault="00C4774C" w:rsidP="00C4774C">
      <w:pPr>
        <w:rPr>
          <w:rFonts w:eastAsia="Times New Roman" w:cs="Times New Roman"/>
          <w:sz w:val="26"/>
          <w:szCs w:val="20"/>
          <w:lang w:eastAsia="ru-RU"/>
        </w:rPr>
      </w:pPr>
      <w:r w:rsidRPr="00A529E5">
        <w:rPr>
          <w:rFonts w:eastAsia="Times New Roman" w:cs="Times New Roman"/>
          <w:sz w:val="26"/>
          <w:szCs w:val="20"/>
          <w:lang w:eastAsia="ru-RU"/>
        </w:rPr>
        <w:t>РЕШИЛО:</w:t>
      </w:r>
    </w:p>
    <w:p w:rsidR="00C4774C" w:rsidRDefault="00C4774C" w:rsidP="00C4774C">
      <w:pPr>
        <w:ind w:firstLine="709"/>
        <w:rPr>
          <w:rFonts w:eastAsia="Times New Roman" w:cs="Times New Roman"/>
          <w:sz w:val="26"/>
          <w:szCs w:val="20"/>
          <w:lang w:eastAsia="ru-RU"/>
        </w:rPr>
      </w:pPr>
      <w:r w:rsidRPr="00A529E5">
        <w:rPr>
          <w:rFonts w:eastAsia="Times New Roman" w:cs="Times New Roman"/>
          <w:sz w:val="26"/>
          <w:szCs w:val="20"/>
          <w:lang w:eastAsia="ru-RU"/>
        </w:rPr>
        <w:t>1. </w:t>
      </w:r>
      <w:r>
        <w:rPr>
          <w:rFonts w:eastAsia="Times New Roman" w:cs="Times New Roman"/>
          <w:sz w:val="26"/>
          <w:szCs w:val="20"/>
          <w:lang w:eastAsia="ru-RU"/>
        </w:rPr>
        <w:t xml:space="preserve">Утвердить следующие составы постоянных комиссий </w:t>
      </w:r>
      <w:r w:rsidR="009D1474">
        <w:rPr>
          <w:rFonts w:eastAsia="Times New Roman" w:cs="Times New Roman"/>
          <w:sz w:val="26"/>
          <w:szCs w:val="20"/>
          <w:lang w:eastAsia="ru-RU"/>
        </w:rPr>
        <w:t>Совета</w:t>
      </w:r>
      <w:r>
        <w:rPr>
          <w:rFonts w:eastAsia="Times New Roman" w:cs="Times New Roman"/>
          <w:sz w:val="26"/>
          <w:szCs w:val="20"/>
          <w:lang w:eastAsia="ru-RU"/>
        </w:rPr>
        <w:t xml:space="preserve"> депутатов </w:t>
      </w:r>
      <w:r w:rsidR="009D1474">
        <w:rPr>
          <w:rFonts w:eastAsia="Times New Roman" w:cs="Times New Roman"/>
          <w:sz w:val="26"/>
          <w:szCs w:val="20"/>
          <w:lang w:eastAsia="ru-RU"/>
        </w:rPr>
        <w:t>Нигирского сельского поселения</w:t>
      </w:r>
      <w:r>
        <w:rPr>
          <w:rFonts w:eastAsia="Times New Roman" w:cs="Times New Roman"/>
          <w:sz w:val="26"/>
          <w:szCs w:val="20"/>
          <w:lang w:eastAsia="ru-RU"/>
        </w:rPr>
        <w:t>:</w:t>
      </w:r>
    </w:p>
    <w:p w:rsidR="00C4774C" w:rsidRDefault="00C4774C" w:rsidP="00C4774C">
      <w:pPr>
        <w:ind w:firstLine="709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>1.1. По бюджету и финансовому регулированию:</w:t>
      </w:r>
    </w:p>
    <w:p w:rsidR="009D1474" w:rsidRDefault="009D1474" w:rsidP="00C36C67">
      <w:pPr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 xml:space="preserve">Маляр Галина Николаевна </w:t>
      </w:r>
      <w:proofErr w:type="gramStart"/>
      <w:r>
        <w:rPr>
          <w:rFonts w:eastAsia="Times New Roman" w:cs="Times New Roman"/>
          <w:sz w:val="26"/>
          <w:szCs w:val="20"/>
          <w:lang w:eastAsia="ru-RU"/>
        </w:rPr>
        <w:t>–п</w:t>
      </w:r>
      <w:proofErr w:type="gramEnd"/>
      <w:r>
        <w:rPr>
          <w:rFonts w:eastAsia="Times New Roman" w:cs="Times New Roman"/>
          <w:sz w:val="26"/>
          <w:szCs w:val="20"/>
          <w:lang w:eastAsia="ru-RU"/>
        </w:rPr>
        <w:t>редседатель</w:t>
      </w:r>
    </w:p>
    <w:p w:rsidR="009D1474" w:rsidRDefault="009D1474" w:rsidP="00C36C67">
      <w:pPr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>Петряков Евгений Валерьевич</w:t>
      </w:r>
    </w:p>
    <w:p w:rsidR="009D1474" w:rsidRDefault="009D1474" w:rsidP="00C36C67">
      <w:pPr>
        <w:rPr>
          <w:rFonts w:eastAsia="Times New Roman" w:cs="Times New Roman"/>
          <w:sz w:val="26"/>
          <w:szCs w:val="20"/>
          <w:lang w:eastAsia="ru-RU"/>
        </w:rPr>
      </w:pPr>
      <w:proofErr w:type="spellStart"/>
      <w:r>
        <w:rPr>
          <w:rFonts w:eastAsia="Times New Roman" w:cs="Times New Roman"/>
          <w:sz w:val="26"/>
          <w:szCs w:val="20"/>
          <w:lang w:eastAsia="ru-RU"/>
        </w:rPr>
        <w:t>Келлер</w:t>
      </w:r>
      <w:proofErr w:type="spellEnd"/>
      <w:r>
        <w:rPr>
          <w:rFonts w:eastAsia="Times New Roman" w:cs="Times New Roman"/>
          <w:sz w:val="26"/>
          <w:szCs w:val="20"/>
          <w:lang w:eastAsia="ru-RU"/>
        </w:rPr>
        <w:t xml:space="preserve"> Наталья Валерьевна</w:t>
      </w:r>
    </w:p>
    <w:p w:rsidR="001624E8" w:rsidRDefault="009D1474" w:rsidP="00C36C67">
      <w:pPr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 xml:space="preserve">Медведь Людмила </w:t>
      </w:r>
      <w:proofErr w:type="spellStart"/>
      <w:r>
        <w:rPr>
          <w:rFonts w:eastAsia="Times New Roman" w:cs="Times New Roman"/>
          <w:sz w:val="26"/>
          <w:szCs w:val="20"/>
          <w:lang w:eastAsia="ru-RU"/>
        </w:rPr>
        <w:t>Генадьевна</w:t>
      </w:r>
      <w:proofErr w:type="spellEnd"/>
      <w:r w:rsidR="001624E8">
        <w:rPr>
          <w:rFonts w:eastAsia="Times New Roman" w:cs="Times New Roman"/>
          <w:sz w:val="26"/>
          <w:szCs w:val="20"/>
          <w:lang w:eastAsia="ru-RU"/>
        </w:rPr>
        <w:t>.</w:t>
      </w:r>
    </w:p>
    <w:p w:rsidR="001E5189" w:rsidRDefault="001E5189" w:rsidP="00C4774C">
      <w:pPr>
        <w:ind w:firstLine="709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>1.2. По социально-экономическому развитию и местному самоуправлению:</w:t>
      </w:r>
    </w:p>
    <w:p w:rsidR="001624E8" w:rsidRDefault="009D1474" w:rsidP="00C36C67">
      <w:pPr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 xml:space="preserve">Щербакова Елена Леонидовна – председатель </w:t>
      </w:r>
    </w:p>
    <w:p w:rsidR="009D1474" w:rsidRDefault="009D1474" w:rsidP="00C36C67">
      <w:pPr>
        <w:rPr>
          <w:rFonts w:eastAsia="Times New Roman" w:cs="Times New Roman"/>
          <w:sz w:val="26"/>
          <w:szCs w:val="20"/>
          <w:lang w:eastAsia="ru-RU"/>
        </w:rPr>
      </w:pPr>
      <w:proofErr w:type="spellStart"/>
      <w:r>
        <w:rPr>
          <w:rFonts w:eastAsia="Times New Roman" w:cs="Times New Roman"/>
          <w:sz w:val="26"/>
          <w:szCs w:val="20"/>
          <w:lang w:eastAsia="ru-RU"/>
        </w:rPr>
        <w:t>Соколюк</w:t>
      </w:r>
      <w:proofErr w:type="spellEnd"/>
      <w:r>
        <w:rPr>
          <w:rFonts w:eastAsia="Times New Roman" w:cs="Times New Roman"/>
          <w:sz w:val="26"/>
          <w:szCs w:val="20"/>
          <w:lang w:eastAsia="ru-RU"/>
        </w:rPr>
        <w:t xml:space="preserve"> Светлана Николаевна </w:t>
      </w:r>
    </w:p>
    <w:p w:rsidR="009D1474" w:rsidRDefault="009D1474" w:rsidP="00C36C67">
      <w:pPr>
        <w:rPr>
          <w:rFonts w:eastAsia="Times New Roman" w:cs="Times New Roman"/>
          <w:sz w:val="26"/>
          <w:szCs w:val="20"/>
          <w:lang w:eastAsia="ru-RU"/>
        </w:rPr>
      </w:pPr>
      <w:proofErr w:type="spellStart"/>
      <w:r>
        <w:rPr>
          <w:rFonts w:eastAsia="Times New Roman" w:cs="Times New Roman"/>
          <w:sz w:val="26"/>
          <w:szCs w:val="20"/>
          <w:lang w:eastAsia="ru-RU"/>
        </w:rPr>
        <w:t>Деуля</w:t>
      </w:r>
      <w:proofErr w:type="spellEnd"/>
      <w:r>
        <w:rPr>
          <w:rFonts w:eastAsia="Times New Roman" w:cs="Times New Roman"/>
          <w:sz w:val="26"/>
          <w:szCs w:val="20"/>
          <w:lang w:eastAsia="ru-RU"/>
        </w:rPr>
        <w:t xml:space="preserve"> Евгения Петровна</w:t>
      </w:r>
    </w:p>
    <w:p w:rsidR="001E5189" w:rsidRDefault="001E5189" w:rsidP="00C4774C">
      <w:pPr>
        <w:ind w:firstLine="709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>1.3. Мандатной комиссии</w:t>
      </w:r>
      <w:r w:rsidR="0015061A">
        <w:rPr>
          <w:rFonts w:eastAsia="Times New Roman" w:cs="Times New Roman"/>
          <w:sz w:val="26"/>
          <w:szCs w:val="20"/>
          <w:lang w:eastAsia="ru-RU"/>
        </w:rPr>
        <w:t>:</w:t>
      </w:r>
    </w:p>
    <w:p w:rsidR="0015061A" w:rsidRDefault="009D1474" w:rsidP="00C36C67">
      <w:pPr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 xml:space="preserve">Медведь Людмила </w:t>
      </w:r>
      <w:proofErr w:type="spellStart"/>
      <w:r>
        <w:rPr>
          <w:rFonts w:eastAsia="Times New Roman" w:cs="Times New Roman"/>
          <w:sz w:val="26"/>
          <w:szCs w:val="20"/>
          <w:lang w:eastAsia="ru-RU"/>
        </w:rPr>
        <w:t>Генадьевна</w:t>
      </w:r>
      <w:proofErr w:type="spellEnd"/>
      <w:r>
        <w:rPr>
          <w:rFonts w:eastAsia="Times New Roman" w:cs="Times New Roman"/>
          <w:sz w:val="26"/>
          <w:szCs w:val="20"/>
          <w:lang w:eastAsia="ru-RU"/>
        </w:rPr>
        <w:t xml:space="preserve"> – председатель</w:t>
      </w:r>
    </w:p>
    <w:p w:rsidR="009D1474" w:rsidRDefault="009D1474" w:rsidP="00C36C67">
      <w:pPr>
        <w:rPr>
          <w:rFonts w:eastAsia="Times New Roman" w:cs="Times New Roman"/>
          <w:sz w:val="26"/>
          <w:szCs w:val="20"/>
          <w:lang w:eastAsia="ru-RU"/>
        </w:rPr>
      </w:pPr>
      <w:proofErr w:type="spellStart"/>
      <w:r>
        <w:rPr>
          <w:rFonts w:eastAsia="Times New Roman" w:cs="Times New Roman"/>
          <w:sz w:val="26"/>
          <w:szCs w:val="20"/>
          <w:lang w:eastAsia="ru-RU"/>
        </w:rPr>
        <w:t>Келлер</w:t>
      </w:r>
      <w:proofErr w:type="spellEnd"/>
      <w:r>
        <w:rPr>
          <w:rFonts w:eastAsia="Times New Roman" w:cs="Times New Roman"/>
          <w:sz w:val="26"/>
          <w:szCs w:val="20"/>
          <w:lang w:eastAsia="ru-RU"/>
        </w:rPr>
        <w:t xml:space="preserve"> Наталья Валерьевна</w:t>
      </w:r>
    </w:p>
    <w:p w:rsidR="009D1474" w:rsidRDefault="009D1474" w:rsidP="00C36C67">
      <w:pPr>
        <w:rPr>
          <w:rFonts w:eastAsia="Times New Roman" w:cs="Times New Roman"/>
          <w:sz w:val="26"/>
          <w:szCs w:val="20"/>
          <w:lang w:eastAsia="ru-RU"/>
        </w:rPr>
      </w:pPr>
      <w:proofErr w:type="spellStart"/>
      <w:r>
        <w:rPr>
          <w:rFonts w:eastAsia="Times New Roman" w:cs="Times New Roman"/>
          <w:sz w:val="26"/>
          <w:szCs w:val="20"/>
          <w:lang w:eastAsia="ru-RU"/>
        </w:rPr>
        <w:t>Соколюк</w:t>
      </w:r>
      <w:proofErr w:type="spellEnd"/>
      <w:r>
        <w:rPr>
          <w:rFonts w:eastAsia="Times New Roman" w:cs="Times New Roman"/>
          <w:sz w:val="26"/>
          <w:szCs w:val="20"/>
          <w:lang w:eastAsia="ru-RU"/>
        </w:rPr>
        <w:t xml:space="preserve"> Светлана Николаевна </w:t>
      </w:r>
    </w:p>
    <w:p w:rsidR="00C4774C" w:rsidRDefault="00C4774C" w:rsidP="00C4774C">
      <w:pPr>
        <w:ind w:firstLine="709"/>
        <w:rPr>
          <w:rFonts w:eastAsia="Times New Roman" w:cs="Times New Roman"/>
          <w:sz w:val="26"/>
          <w:szCs w:val="20"/>
          <w:lang w:eastAsia="ru-RU"/>
        </w:rPr>
      </w:pPr>
      <w:r w:rsidRPr="00A529E5">
        <w:rPr>
          <w:rFonts w:eastAsia="Times New Roman" w:cs="Times New Roman"/>
          <w:sz w:val="26"/>
          <w:szCs w:val="20"/>
          <w:lang w:eastAsia="ru-RU"/>
        </w:rPr>
        <w:t>2. </w:t>
      </w:r>
      <w:r w:rsidR="00AB4E8A">
        <w:rPr>
          <w:rFonts w:eastAsia="Calibri" w:cs="Times New Roman"/>
          <w:sz w:val="26"/>
          <w:szCs w:val="26"/>
        </w:rPr>
        <w:t>Опубликовать настоящее решение в «Вестнике Нигирского сельского поселения Николаевского муниципального района Хабаровского края»</w:t>
      </w:r>
      <w:r w:rsidR="002F4EE9" w:rsidRPr="002F4EE9">
        <w:rPr>
          <w:rFonts w:eastAsia="Times New Roman" w:cs="Times New Roman"/>
          <w:sz w:val="26"/>
          <w:szCs w:val="20"/>
          <w:lang w:eastAsia="ru-RU"/>
        </w:rPr>
        <w:t>.</w:t>
      </w:r>
    </w:p>
    <w:p w:rsidR="001E5189" w:rsidRDefault="00DA6F3C" w:rsidP="00C4774C">
      <w:pPr>
        <w:ind w:firstLine="709"/>
        <w:rPr>
          <w:rFonts w:eastAsia="Times New Roman" w:cs="Times New Roman"/>
          <w:sz w:val="26"/>
          <w:szCs w:val="20"/>
          <w:lang w:eastAsia="ru-RU"/>
        </w:rPr>
      </w:pPr>
      <w:r w:rsidRPr="00DA6F3C">
        <w:rPr>
          <w:rFonts w:eastAsia="Times New Roman" w:cs="Times New Roman"/>
          <w:sz w:val="26"/>
          <w:szCs w:val="20"/>
          <w:lang w:eastAsia="ru-RU"/>
        </w:rPr>
        <w:t>3. Настоящее решение вступает в силу со дня его подписания.</w:t>
      </w:r>
    </w:p>
    <w:p w:rsidR="001E5189" w:rsidRDefault="001E5189" w:rsidP="00C4774C">
      <w:pPr>
        <w:ind w:firstLine="709"/>
        <w:rPr>
          <w:rFonts w:eastAsia="Times New Roman" w:cs="Times New Roman"/>
          <w:sz w:val="26"/>
          <w:szCs w:val="20"/>
          <w:lang w:eastAsia="ru-RU"/>
        </w:rPr>
      </w:pPr>
    </w:p>
    <w:p w:rsidR="00C4774C" w:rsidRDefault="00C4774C" w:rsidP="00C4774C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 xml:space="preserve">Председатель </w:t>
      </w:r>
      <w:r w:rsidR="009D1474">
        <w:rPr>
          <w:rFonts w:eastAsia="Times New Roman" w:cs="Times New Roman"/>
          <w:sz w:val="26"/>
          <w:szCs w:val="20"/>
          <w:lang w:eastAsia="ru-RU"/>
        </w:rPr>
        <w:t>Совета</w:t>
      </w:r>
      <w:r>
        <w:rPr>
          <w:rFonts w:eastAsia="Times New Roman" w:cs="Times New Roman"/>
          <w:sz w:val="26"/>
          <w:szCs w:val="20"/>
          <w:lang w:eastAsia="ru-RU"/>
        </w:rPr>
        <w:t xml:space="preserve"> депутатов</w:t>
      </w:r>
    </w:p>
    <w:p w:rsidR="00C4774C" w:rsidRPr="00A529E5" w:rsidRDefault="009D1474" w:rsidP="00C4774C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>Нигирского сельского поселения</w:t>
      </w:r>
      <w:r w:rsidR="00C4774C">
        <w:rPr>
          <w:rFonts w:eastAsia="Times New Roman" w:cs="Times New Roman"/>
          <w:sz w:val="26"/>
          <w:szCs w:val="20"/>
          <w:lang w:eastAsia="ru-RU"/>
        </w:rPr>
        <w:tab/>
      </w:r>
      <w:r w:rsidR="00C4774C">
        <w:rPr>
          <w:rFonts w:eastAsia="Times New Roman" w:cs="Times New Roman"/>
          <w:sz w:val="26"/>
          <w:szCs w:val="20"/>
          <w:lang w:eastAsia="ru-RU"/>
        </w:rPr>
        <w:tab/>
      </w:r>
      <w:r w:rsidR="00C17722">
        <w:rPr>
          <w:rFonts w:eastAsia="Times New Roman" w:cs="Times New Roman"/>
          <w:sz w:val="26"/>
          <w:szCs w:val="20"/>
          <w:lang w:eastAsia="ru-RU"/>
        </w:rPr>
        <w:tab/>
      </w:r>
      <w:r w:rsidR="00C17722">
        <w:rPr>
          <w:rFonts w:eastAsia="Times New Roman" w:cs="Times New Roman"/>
          <w:sz w:val="26"/>
          <w:szCs w:val="20"/>
          <w:lang w:eastAsia="ru-RU"/>
        </w:rPr>
        <w:tab/>
        <w:t xml:space="preserve">       </w:t>
      </w:r>
      <w:r>
        <w:rPr>
          <w:rFonts w:eastAsia="Times New Roman" w:cs="Times New Roman"/>
          <w:sz w:val="26"/>
          <w:szCs w:val="20"/>
          <w:lang w:eastAsia="ru-RU"/>
        </w:rPr>
        <w:t xml:space="preserve">         </w:t>
      </w:r>
      <w:r w:rsidR="00AB4E8A">
        <w:rPr>
          <w:rFonts w:eastAsia="Times New Roman" w:cs="Times New Roman"/>
          <w:sz w:val="26"/>
          <w:szCs w:val="20"/>
          <w:lang w:eastAsia="ru-RU"/>
        </w:rPr>
        <w:t xml:space="preserve">   </w:t>
      </w:r>
      <w:r>
        <w:rPr>
          <w:rFonts w:eastAsia="Times New Roman" w:cs="Times New Roman"/>
          <w:sz w:val="26"/>
          <w:szCs w:val="20"/>
          <w:lang w:eastAsia="ru-RU"/>
        </w:rPr>
        <w:t xml:space="preserve">    </w:t>
      </w:r>
      <w:r w:rsidR="00C17722">
        <w:rPr>
          <w:rFonts w:eastAsia="Times New Roman" w:cs="Times New Roman"/>
          <w:sz w:val="26"/>
          <w:szCs w:val="20"/>
          <w:lang w:eastAsia="ru-RU"/>
        </w:rPr>
        <w:t xml:space="preserve"> </w:t>
      </w:r>
      <w:proofErr w:type="spellStart"/>
      <w:r w:rsidR="00AB4E8A">
        <w:rPr>
          <w:rFonts w:eastAsia="Times New Roman" w:cs="Times New Roman"/>
          <w:sz w:val="26"/>
          <w:szCs w:val="20"/>
          <w:lang w:eastAsia="ru-RU"/>
        </w:rPr>
        <w:t>Е.П.Деуля</w:t>
      </w:r>
      <w:proofErr w:type="spellEnd"/>
    </w:p>
    <w:p w:rsidR="00C4774C" w:rsidRDefault="00C4774C" w:rsidP="00C4774C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9D1474" w:rsidRDefault="009D1474" w:rsidP="00C4774C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9D1474" w:rsidRDefault="009D1474" w:rsidP="00C4774C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9D1474" w:rsidRDefault="009D1474" w:rsidP="00C4774C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AB4E8A" w:rsidRPr="00237157" w:rsidRDefault="00381CD0" w:rsidP="00AB4E8A">
      <w:pPr>
        <w:ind w:firstLine="709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AB4E8A" w:rsidRDefault="00AB4E8A" w:rsidP="00AB4E8A"/>
    <w:p w:rsidR="004A6269" w:rsidRPr="00C4774C" w:rsidRDefault="004A6269" w:rsidP="00C4774C"/>
    <w:sectPr w:rsidR="004A6269" w:rsidRPr="00C4774C" w:rsidSect="005E23EE">
      <w:headerReference w:type="even" r:id="rId6"/>
      <w:headerReference w:type="default" r:id="rId7"/>
      <w:footerReference w:type="even" r:id="rId8"/>
      <w:footerReference w:type="default" r:id="rId9"/>
      <w:pgSz w:w="11907" w:h="16840"/>
      <w:pgMar w:top="1134" w:right="567" w:bottom="1134" w:left="2127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20F" w:rsidRDefault="0033720F">
      <w:r>
        <w:separator/>
      </w:r>
    </w:p>
  </w:endnote>
  <w:endnote w:type="continuationSeparator" w:id="0">
    <w:p w:rsidR="0033720F" w:rsidRDefault="00337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4D" w:rsidRDefault="000E7E38">
    <w:pPr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C327F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327F3">
      <w:rPr>
        <w:rStyle w:val="a3"/>
        <w:noProof/>
      </w:rPr>
      <w:t>4</w:t>
    </w:r>
    <w:r>
      <w:rPr>
        <w:rStyle w:val="a3"/>
      </w:rPr>
      <w:fldChar w:fldCharType="end"/>
    </w:r>
  </w:p>
  <w:p w:rsidR="003B624D" w:rsidRDefault="0033720F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4D" w:rsidRDefault="0033720F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20F" w:rsidRDefault="0033720F">
      <w:r>
        <w:separator/>
      </w:r>
    </w:p>
  </w:footnote>
  <w:footnote w:type="continuationSeparator" w:id="0">
    <w:p w:rsidR="0033720F" w:rsidRDefault="00337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4D" w:rsidRDefault="000E7E38">
    <w:pPr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327F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327F3">
      <w:rPr>
        <w:rStyle w:val="a3"/>
        <w:noProof/>
      </w:rPr>
      <w:t>4</w:t>
    </w:r>
    <w:r>
      <w:rPr>
        <w:rStyle w:val="a3"/>
      </w:rPr>
      <w:fldChar w:fldCharType="end"/>
    </w:r>
  </w:p>
  <w:p w:rsidR="003B624D" w:rsidRDefault="0033720F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4D" w:rsidRDefault="000E7E38">
    <w:pPr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327F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81CD0">
      <w:rPr>
        <w:rStyle w:val="a3"/>
        <w:noProof/>
      </w:rPr>
      <w:t>2</w:t>
    </w:r>
    <w:r>
      <w:rPr>
        <w:rStyle w:val="a3"/>
      </w:rPr>
      <w:fldChar w:fldCharType="end"/>
    </w:r>
  </w:p>
  <w:p w:rsidR="003B624D" w:rsidRDefault="0033720F">
    <w:pPr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1E3"/>
    <w:rsid w:val="000A4827"/>
    <w:rsid w:val="000E7E38"/>
    <w:rsid w:val="001244EC"/>
    <w:rsid w:val="00140152"/>
    <w:rsid w:val="0015061A"/>
    <w:rsid w:val="001624E8"/>
    <w:rsid w:val="001E5189"/>
    <w:rsid w:val="002131E3"/>
    <w:rsid w:val="002C30E6"/>
    <w:rsid w:val="002F4EE9"/>
    <w:rsid w:val="0033720F"/>
    <w:rsid w:val="00381CD0"/>
    <w:rsid w:val="004050D8"/>
    <w:rsid w:val="0045186B"/>
    <w:rsid w:val="0046517E"/>
    <w:rsid w:val="0049552D"/>
    <w:rsid w:val="004A6269"/>
    <w:rsid w:val="005B2822"/>
    <w:rsid w:val="005E23EE"/>
    <w:rsid w:val="00624174"/>
    <w:rsid w:val="006E07DB"/>
    <w:rsid w:val="006E5A3A"/>
    <w:rsid w:val="0077337F"/>
    <w:rsid w:val="007F29B4"/>
    <w:rsid w:val="00830D49"/>
    <w:rsid w:val="008B34F7"/>
    <w:rsid w:val="008F6D8E"/>
    <w:rsid w:val="00904E5A"/>
    <w:rsid w:val="009112B3"/>
    <w:rsid w:val="009D1474"/>
    <w:rsid w:val="00A86BA8"/>
    <w:rsid w:val="00AA678F"/>
    <w:rsid w:val="00AB4E8A"/>
    <w:rsid w:val="00B0478E"/>
    <w:rsid w:val="00C12C6C"/>
    <w:rsid w:val="00C17722"/>
    <w:rsid w:val="00C327F3"/>
    <w:rsid w:val="00C36C67"/>
    <w:rsid w:val="00C4774C"/>
    <w:rsid w:val="00CD3DD9"/>
    <w:rsid w:val="00D12948"/>
    <w:rsid w:val="00D413F9"/>
    <w:rsid w:val="00D65265"/>
    <w:rsid w:val="00DA6F3C"/>
    <w:rsid w:val="00E2142D"/>
    <w:rsid w:val="00E33883"/>
    <w:rsid w:val="00E3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774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327F3"/>
  </w:style>
  <w:style w:type="paragraph" w:styleId="a4">
    <w:name w:val="Balloon Text"/>
    <w:basedOn w:val="a"/>
    <w:link w:val="a5"/>
    <w:uiPriority w:val="99"/>
    <w:semiHidden/>
    <w:unhideWhenUsed/>
    <w:rsid w:val="00830D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774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327F3"/>
  </w:style>
  <w:style w:type="paragraph" w:styleId="a4">
    <w:name w:val="Balloon Text"/>
    <w:basedOn w:val="a"/>
    <w:link w:val="a5"/>
    <w:uiPriority w:val="99"/>
    <w:semiHidden/>
    <w:unhideWhenUsed/>
    <w:rsid w:val="00830D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сектора по взаимодействию с органами МСУ</dc:creator>
  <cp:keywords/>
  <dc:description/>
  <cp:lastModifiedBy>Админнистрация</cp:lastModifiedBy>
  <cp:revision>21</cp:revision>
  <cp:lastPrinted>2018-09-20T07:40:00Z</cp:lastPrinted>
  <dcterms:created xsi:type="dcterms:W3CDTF">2013-09-17T06:27:00Z</dcterms:created>
  <dcterms:modified xsi:type="dcterms:W3CDTF">2018-09-27T00:03:00Z</dcterms:modified>
</cp:coreProperties>
</file>