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02" w:rsidRPr="0044616D" w:rsidRDefault="0044616D" w:rsidP="0044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16D">
        <w:rPr>
          <w:rFonts w:ascii="Times New Roman" w:hAnsi="Times New Roman" w:cs="Times New Roman"/>
          <w:sz w:val="26"/>
          <w:szCs w:val="26"/>
        </w:rPr>
        <w:t>22.02.2017</w:t>
      </w:r>
    </w:p>
    <w:p w:rsidR="0044616D" w:rsidRPr="0044616D" w:rsidRDefault="0044616D" w:rsidP="0044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616D" w:rsidRPr="0044616D" w:rsidRDefault="0044616D" w:rsidP="004461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4616D">
        <w:rPr>
          <w:color w:val="000000"/>
          <w:sz w:val="26"/>
          <w:szCs w:val="26"/>
        </w:rPr>
        <w:t xml:space="preserve">По постановлениям </w:t>
      </w:r>
      <w:proofErr w:type="spellStart"/>
      <w:r w:rsidRPr="0044616D">
        <w:rPr>
          <w:color w:val="000000"/>
          <w:sz w:val="26"/>
          <w:szCs w:val="26"/>
        </w:rPr>
        <w:t>Николаевского-на-Амуре</w:t>
      </w:r>
      <w:proofErr w:type="spellEnd"/>
      <w:r w:rsidRPr="0044616D">
        <w:rPr>
          <w:color w:val="000000"/>
          <w:sz w:val="26"/>
          <w:szCs w:val="26"/>
        </w:rPr>
        <w:t xml:space="preserve"> городского прокурора признаны виновными в совершении административного правонарушения, предусмотренного </w:t>
      </w:r>
      <w:proofErr w:type="gramStart"/>
      <w:r w:rsidRPr="0044616D">
        <w:rPr>
          <w:color w:val="000000"/>
          <w:sz w:val="26"/>
          <w:szCs w:val="26"/>
        </w:rPr>
        <w:t>ч</w:t>
      </w:r>
      <w:proofErr w:type="gramEnd"/>
      <w:r w:rsidRPr="0044616D">
        <w:rPr>
          <w:color w:val="000000"/>
          <w:sz w:val="26"/>
          <w:szCs w:val="26"/>
        </w:rPr>
        <w:t>. 6 ст. 5.27 Кодекса Российской Федерации об административных правонарушениях Акционерное общество «Многовершинное» и его управляющий директор, которым назначены административные штрафы на общую сумму 80 000 рублей.</w:t>
      </w:r>
    </w:p>
    <w:p w:rsidR="0044616D" w:rsidRPr="0044616D" w:rsidRDefault="0044616D" w:rsidP="004461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4616D">
        <w:rPr>
          <w:color w:val="000000"/>
          <w:sz w:val="26"/>
          <w:szCs w:val="26"/>
        </w:rPr>
        <w:t>Основанием для вынесения данных постановлений, послужили выявленные городской прокуратурой факты несвоевременной выплаты работникам причитающихся сумм при увольнении.</w:t>
      </w:r>
    </w:p>
    <w:p w:rsidR="0044616D" w:rsidRPr="0044616D" w:rsidRDefault="0044616D" w:rsidP="004461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4616D">
        <w:rPr>
          <w:color w:val="000000"/>
          <w:sz w:val="26"/>
          <w:szCs w:val="26"/>
        </w:rPr>
        <w:t>Так, работодателем выплата окончательного расчета одному работнику произведена четырьмя выплатами в течени</w:t>
      </w:r>
      <w:proofErr w:type="gramStart"/>
      <w:r w:rsidRPr="0044616D">
        <w:rPr>
          <w:color w:val="000000"/>
          <w:sz w:val="26"/>
          <w:szCs w:val="26"/>
        </w:rPr>
        <w:t>и</w:t>
      </w:r>
      <w:proofErr w:type="gramEnd"/>
      <w:r w:rsidRPr="0044616D">
        <w:rPr>
          <w:color w:val="000000"/>
          <w:sz w:val="26"/>
          <w:szCs w:val="26"/>
        </w:rPr>
        <w:t xml:space="preserve"> двух месяцев с момента увольнения, другому - двумя выплатами в течении одного месяца, что в результате проведенных проверок признано незаконным и противоречащим действующему законодательству Российской Федерации.</w:t>
      </w:r>
    </w:p>
    <w:p w:rsidR="0044616D" w:rsidRPr="0044616D" w:rsidRDefault="0044616D" w:rsidP="004461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4616D">
        <w:rPr>
          <w:color w:val="000000"/>
          <w:sz w:val="26"/>
          <w:szCs w:val="26"/>
        </w:rPr>
        <w:t>Кроме того, АО «Многовершинное» не исполнило обязанность по начислению и выплате компенсации за задержку данных выплат в соответствии со статьей 236 Трудового кодекса РФ.</w:t>
      </w:r>
    </w:p>
    <w:p w:rsidR="0044616D" w:rsidRDefault="0044616D" w:rsidP="004461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4616D">
        <w:rPr>
          <w:color w:val="000000"/>
          <w:sz w:val="26"/>
          <w:szCs w:val="26"/>
        </w:rPr>
        <w:t>С целью устранения допущенных нарушений трудового законодательства РФ управляющему директору АО «Многовершинное» городским прокурором внесено представление, которое рассмотрено и удовлетворено, работникам произведены установленные трудовым законодательством РФ компенсационные выплаты.</w:t>
      </w:r>
    </w:p>
    <w:p w:rsidR="0044616D" w:rsidRPr="0044616D" w:rsidRDefault="0044616D" w:rsidP="004461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4616D" w:rsidRPr="0044616D" w:rsidRDefault="0044616D" w:rsidP="0044616D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44616D">
        <w:rPr>
          <w:color w:val="000000"/>
          <w:sz w:val="26"/>
          <w:szCs w:val="26"/>
        </w:rPr>
        <w:t xml:space="preserve">Помощник прокурора С.В. </w:t>
      </w:r>
      <w:proofErr w:type="spellStart"/>
      <w:r w:rsidRPr="0044616D">
        <w:rPr>
          <w:color w:val="000000"/>
          <w:sz w:val="26"/>
          <w:szCs w:val="26"/>
        </w:rPr>
        <w:t>Верткова</w:t>
      </w:r>
      <w:proofErr w:type="spellEnd"/>
    </w:p>
    <w:p w:rsidR="0044616D" w:rsidRDefault="0044616D" w:rsidP="0044616D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СОГЛАСОВАНО</w:t>
      </w:r>
    </w:p>
    <w:p w:rsidR="0044616D" w:rsidRPr="0044616D" w:rsidRDefault="0044616D" w:rsidP="004461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4616D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44616D">
        <w:rPr>
          <w:color w:val="000000"/>
          <w:sz w:val="26"/>
          <w:szCs w:val="26"/>
        </w:rPr>
        <w:t>Пушмин</w:t>
      </w:r>
      <w:proofErr w:type="spellEnd"/>
    </w:p>
    <w:sectPr w:rsidR="0044616D" w:rsidRPr="0044616D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16D"/>
    <w:rsid w:val="00053CAE"/>
    <w:rsid w:val="00125E24"/>
    <w:rsid w:val="0044616D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2017-06-22T01:23:00Z</dcterms:created>
  <dcterms:modified xsi:type="dcterms:W3CDTF">2017-06-22T01:25:00Z</dcterms:modified>
</cp:coreProperties>
</file>