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69" w:rsidRDefault="00EC7369" w:rsidP="00EC7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4E4F" w:rsidRPr="00C44E4F">
        <w:rPr>
          <w:sz w:val="28"/>
          <w:szCs w:val="28"/>
        </w:rPr>
        <w:t>Работники Николаевской-на-Амуре межрайонной природоохранной прокуратуры провели занятие со студентами</w:t>
      </w:r>
      <w:r>
        <w:rPr>
          <w:sz w:val="28"/>
          <w:szCs w:val="28"/>
        </w:rPr>
        <w:t>»</w:t>
      </w:r>
    </w:p>
    <w:p w:rsidR="00EC7369" w:rsidRDefault="00EC7369" w:rsidP="00EC7369">
      <w:pPr>
        <w:ind w:firstLine="709"/>
        <w:jc w:val="both"/>
        <w:rPr>
          <w:sz w:val="28"/>
          <w:szCs w:val="28"/>
        </w:rPr>
      </w:pPr>
    </w:p>
    <w:p w:rsidR="00C44E4F" w:rsidRPr="00C44E4F" w:rsidRDefault="00C44E4F" w:rsidP="00C44E4F">
      <w:pPr>
        <w:ind w:firstLine="709"/>
        <w:jc w:val="both"/>
        <w:rPr>
          <w:sz w:val="28"/>
          <w:szCs w:val="28"/>
        </w:rPr>
      </w:pPr>
      <w:r w:rsidRPr="00C44E4F">
        <w:rPr>
          <w:sz w:val="28"/>
          <w:szCs w:val="28"/>
        </w:rPr>
        <w:t>В честь празднования Дня экологического образования в России работники Николаевской-на-Амуре межрайонной природоохранной прокуратуры провели лекционное занятие для учащихся Краевого государственного бюджетного профессионального образовательного учреждения «Николаевский-на-Амуре промышленно-гуманитарный техникум».</w:t>
      </w:r>
    </w:p>
    <w:p w:rsidR="00C44E4F" w:rsidRPr="00C44E4F" w:rsidRDefault="00C44E4F" w:rsidP="00C44E4F">
      <w:pPr>
        <w:ind w:firstLine="709"/>
        <w:jc w:val="both"/>
        <w:rPr>
          <w:sz w:val="28"/>
          <w:szCs w:val="28"/>
        </w:rPr>
      </w:pPr>
      <w:r w:rsidRPr="00C44E4F">
        <w:rPr>
          <w:sz w:val="28"/>
          <w:szCs w:val="28"/>
        </w:rPr>
        <w:t>В ходе мероприятия студентам и педагогам техникума рассказали о создании Амурской бассейновой природоохранной прокуратуры, о её компетенции, полномочиях и основных приоритетных направлениях деятельности.</w:t>
      </w:r>
    </w:p>
    <w:p w:rsidR="00C44E4F" w:rsidRPr="00C44E4F" w:rsidRDefault="00C44E4F" w:rsidP="00C44E4F">
      <w:pPr>
        <w:ind w:firstLine="709"/>
        <w:jc w:val="both"/>
        <w:rPr>
          <w:sz w:val="28"/>
          <w:szCs w:val="28"/>
        </w:rPr>
      </w:pPr>
      <w:r w:rsidRPr="00C44E4F">
        <w:rPr>
          <w:sz w:val="28"/>
          <w:szCs w:val="28"/>
        </w:rPr>
        <w:t>Даны ответы на вопросы учащихся, доведены отдельные результаты работы природоохранной прокуратуры. Разъяснен порядок обращения граждан в природоохранную прокуратуру по выявленным фактам нарушений природоохранного законодательства.</w:t>
      </w:r>
    </w:p>
    <w:p w:rsidR="00EC7369" w:rsidRDefault="00C44E4F" w:rsidP="00C44E4F">
      <w:pPr>
        <w:ind w:firstLine="709"/>
        <w:jc w:val="both"/>
        <w:rPr>
          <w:sz w:val="28"/>
          <w:szCs w:val="28"/>
        </w:rPr>
      </w:pPr>
      <w:r w:rsidRPr="00C44E4F">
        <w:rPr>
          <w:sz w:val="28"/>
          <w:szCs w:val="28"/>
        </w:rPr>
        <w:t>Учащиеся проявили осведомленность и интерес к решению экологических проблем Николаевского района Хабаровского края.</w:t>
      </w:r>
    </w:p>
    <w:p w:rsidR="00EC7369" w:rsidRDefault="00EC7369" w:rsidP="00EC7369"/>
    <w:p w:rsidR="00EC7369" w:rsidRDefault="00EC7369" w:rsidP="00EC7369"/>
    <w:p w:rsidR="00EC7369" w:rsidRDefault="00EC7369" w:rsidP="00EC73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EC7369" w:rsidRDefault="00EC7369" w:rsidP="00EC73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Николаевского-на-Амуре межрайонного </w:t>
      </w:r>
    </w:p>
    <w:p w:rsidR="00EC7369" w:rsidRDefault="00EC7369" w:rsidP="00EC73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природоохранного прокурора                                                            Д.С. </w:t>
      </w:r>
      <w:proofErr w:type="spellStart"/>
      <w:r>
        <w:rPr>
          <w:sz w:val="28"/>
          <w:szCs w:val="28"/>
        </w:rPr>
        <w:t>Гулевич</w:t>
      </w:r>
      <w:proofErr w:type="spellEnd"/>
    </w:p>
    <w:sectPr w:rsidR="00EC7369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7369"/>
    <w:rsid w:val="0073196A"/>
    <w:rsid w:val="00A858FF"/>
    <w:rsid w:val="00C44E4F"/>
    <w:rsid w:val="00EC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Procuror NIK</dc:creator>
  <cp:lastModifiedBy>Procuror NIK</cp:lastModifiedBy>
  <cp:revision>2</cp:revision>
  <dcterms:created xsi:type="dcterms:W3CDTF">2019-05-16T01:07:00Z</dcterms:created>
  <dcterms:modified xsi:type="dcterms:W3CDTF">2019-05-16T01:07:00Z</dcterms:modified>
</cp:coreProperties>
</file>