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254" w:rsidRDefault="00F872FB" w:rsidP="00F87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постановлени</w:t>
      </w:r>
      <w:r w:rsid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природоохранно</w:t>
      </w:r>
      <w:r w:rsid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прокур</w:t>
      </w:r>
      <w:r w:rsid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0DB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привлечено к а</w:t>
      </w:r>
      <w:r w:rsidR="00C40D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дминистративной ответственности</w:t>
      </w:r>
      <w:r w:rsidR="00C40DB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осуществляющее </w:t>
      </w:r>
      <w:r w:rsid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геологический поиск месторождения песка на реке Амур</w:t>
      </w:r>
    </w:p>
    <w:p w:rsidR="00F872FB" w:rsidRPr="00D77254" w:rsidRDefault="00F872FB" w:rsidP="008E36A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254" w:rsidRDefault="00D77254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bookmarkStart w:id="0" w:name="_GoBack"/>
      <w:bookmarkEnd w:id="0"/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проведенного рейдового мероприятия совместно с отдел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контроля, надзора и рыбоохраны по Николаевскому району выявлен факт осуществления </w:t>
      </w:r>
      <w:r w:rsidRPr="00D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Обществом с ограниченной ответственностью «</w:t>
      </w:r>
      <w:r w:rsidR="008E36AC" w:rsidRPr="008E36A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Инженерные изыскания</w:t>
      </w:r>
      <w:r w:rsidRPr="00D772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хозяйственной деятельности по </w:t>
      </w:r>
      <w:r w:rsidR="008E36AC" w:rsidRP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геологическому изучению и поиску месторождения песка на Архангельском участке недр местного значения </w:t>
      </w:r>
      <w:r w:rsid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реке Амур </w:t>
      </w:r>
      <w:r w:rsidR="008E36AC" w:rsidRP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согласования с соответствующим уполномоченным органом исполнительной власти в области рыболовства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254" w:rsidRPr="00D77254" w:rsidRDefault="00D77254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Природоохранным прокурором в отношении данного юридического лица и его руководителя возбуждены дела об административном правонарушении</w:t>
      </w:r>
      <w:r w:rsid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предусмотренном частью 2 статьи 8.48 Кодекса </w:t>
      </w:r>
      <w:r w:rsidR="008E36AC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8E36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административных правонарушениях</w:t>
      </w:r>
      <w:r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осуществление хозяйственной деятельности, оказывающей неблагоприятное воздействие на водные биологические ресурсы и среду их обитания, без согласования с федеральным органом исполнительной власти в области рыболовства.</w:t>
      </w:r>
    </w:p>
    <w:p w:rsidR="00D77254" w:rsidRPr="00D77254" w:rsidRDefault="008E36AC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.2021 постановлениями начальника отдела государственного контроля, надзора и рыбоохраны по Николаевскому району </w:t>
      </w:r>
      <w:r w:rsidR="00D77254" w:rsidRPr="00D77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Общество с </w:t>
      </w:r>
      <w:proofErr w:type="gramStart"/>
      <w:r w:rsidR="00D77254" w:rsidRPr="00D77254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ограниченной ответственностью</w:t>
      </w:r>
      <w:proofErr w:type="gramEnd"/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директор привлечены к административной ответственности по ч. 2 ст. 8.48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КоАП РФ</w:t>
      </w:r>
      <w:r w:rsidR="00D77254" w:rsidRPr="00D772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назначением наказания в виде административных штрафов в размере 50 и 8 тысяч рублей соответственно.</w:t>
      </w:r>
    </w:p>
    <w:p w:rsidR="00D77254" w:rsidRDefault="00D77254" w:rsidP="00D7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254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77254" w:rsidRPr="002956D1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6D1">
        <w:rPr>
          <w:rFonts w:ascii="Times New Roman" w:hAnsi="Times New Roman" w:cs="Times New Roman"/>
          <w:sz w:val="28"/>
          <w:szCs w:val="28"/>
        </w:rPr>
        <w:t>Николаевск</w:t>
      </w:r>
      <w:r w:rsidR="008E36AC">
        <w:rPr>
          <w:rFonts w:ascii="Times New Roman" w:hAnsi="Times New Roman" w:cs="Times New Roman"/>
          <w:sz w:val="28"/>
          <w:szCs w:val="28"/>
        </w:rPr>
        <w:t>ий</w:t>
      </w:r>
      <w:r w:rsidRPr="002956D1">
        <w:rPr>
          <w:rFonts w:ascii="Times New Roman" w:hAnsi="Times New Roman" w:cs="Times New Roman"/>
          <w:sz w:val="28"/>
          <w:szCs w:val="28"/>
        </w:rPr>
        <w:t>-на-Амуре межрайонн</w:t>
      </w:r>
      <w:r w:rsidR="008E36AC">
        <w:rPr>
          <w:rFonts w:ascii="Times New Roman" w:hAnsi="Times New Roman" w:cs="Times New Roman"/>
          <w:sz w:val="28"/>
          <w:szCs w:val="28"/>
        </w:rPr>
        <w:t>ый</w:t>
      </w:r>
    </w:p>
    <w:p w:rsidR="00D77254" w:rsidRPr="002956D1" w:rsidRDefault="00D77254" w:rsidP="00D7725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956D1">
        <w:rPr>
          <w:rFonts w:ascii="Times New Roman" w:hAnsi="Times New Roman" w:cs="Times New Roman"/>
          <w:sz w:val="28"/>
          <w:szCs w:val="28"/>
        </w:rPr>
        <w:t>природоохранн</w:t>
      </w:r>
      <w:r w:rsidR="008E36AC">
        <w:rPr>
          <w:rFonts w:ascii="Times New Roman" w:hAnsi="Times New Roman" w:cs="Times New Roman"/>
          <w:sz w:val="28"/>
          <w:szCs w:val="28"/>
        </w:rPr>
        <w:t>ый</w:t>
      </w:r>
      <w:r w:rsidRPr="002956D1">
        <w:rPr>
          <w:rFonts w:ascii="Times New Roman" w:hAnsi="Times New Roman" w:cs="Times New Roman"/>
          <w:sz w:val="28"/>
          <w:szCs w:val="28"/>
        </w:rPr>
        <w:t xml:space="preserve"> прокурор                                                            </w:t>
      </w:r>
      <w:r w:rsidR="008E36AC">
        <w:rPr>
          <w:rFonts w:ascii="Times New Roman" w:hAnsi="Times New Roman" w:cs="Times New Roman"/>
          <w:sz w:val="28"/>
          <w:szCs w:val="28"/>
        </w:rPr>
        <w:t xml:space="preserve">          Г</w:t>
      </w:r>
      <w:r w:rsidRPr="002956D1">
        <w:rPr>
          <w:rFonts w:ascii="Times New Roman" w:hAnsi="Times New Roman" w:cs="Times New Roman"/>
          <w:sz w:val="28"/>
          <w:szCs w:val="28"/>
        </w:rPr>
        <w:t>.</w:t>
      </w:r>
      <w:r w:rsidR="008E36AC">
        <w:rPr>
          <w:rFonts w:ascii="Times New Roman" w:hAnsi="Times New Roman" w:cs="Times New Roman"/>
          <w:sz w:val="28"/>
          <w:szCs w:val="28"/>
        </w:rPr>
        <w:t>В</w:t>
      </w:r>
      <w:r w:rsidRPr="002956D1">
        <w:rPr>
          <w:rFonts w:ascii="Times New Roman" w:hAnsi="Times New Roman" w:cs="Times New Roman"/>
          <w:sz w:val="28"/>
          <w:szCs w:val="28"/>
        </w:rPr>
        <w:t xml:space="preserve">. </w:t>
      </w:r>
      <w:r w:rsidR="008E36AC">
        <w:rPr>
          <w:rFonts w:ascii="Times New Roman" w:hAnsi="Times New Roman" w:cs="Times New Roman"/>
          <w:sz w:val="28"/>
          <w:szCs w:val="28"/>
        </w:rPr>
        <w:t>Кулыгин</w:t>
      </w:r>
    </w:p>
    <w:sectPr w:rsidR="00D77254" w:rsidRPr="002956D1" w:rsidSect="004C48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254"/>
    <w:rsid w:val="0046522D"/>
    <w:rsid w:val="004C48BE"/>
    <w:rsid w:val="005A4EE6"/>
    <w:rsid w:val="007E1EE0"/>
    <w:rsid w:val="008E36AC"/>
    <w:rsid w:val="00BE0EB0"/>
    <w:rsid w:val="00C40DB4"/>
    <w:rsid w:val="00C43B21"/>
    <w:rsid w:val="00D77254"/>
    <w:rsid w:val="00F87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333987-AF9C-475B-8024-D59229CA4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5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Гулевич</dc:creator>
  <cp:lastModifiedBy>Procuror NIK</cp:lastModifiedBy>
  <cp:revision>2</cp:revision>
  <cp:lastPrinted>2021-04-29T07:07:00Z</cp:lastPrinted>
  <dcterms:created xsi:type="dcterms:W3CDTF">2021-07-23T01:42:00Z</dcterms:created>
  <dcterms:modified xsi:type="dcterms:W3CDTF">2021-07-23T01:42:00Z</dcterms:modified>
</cp:coreProperties>
</file>