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862" w:type="dxa"/>
        <w:tblLook w:val="04A0" w:firstRow="1" w:lastRow="0" w:firstColumn="1" w:lastColumn="0" w:noHBand="0" w:noVBand="1"/>
      </w:tblPr>
      <w:tblGrid>
        <w:gridCol w:w="4928"/>
        <w:gridCol w:w="283"/>
        <w:gridCol w:w="5102"/>
        <w:gridCol w:w="423"/>
        <w:gridCol w:w="5126"/>
      </w:tblGrid>
      <w:tr w:rsidR="00462036" w:rsidRPr="00B41B1D" w:rsidTr="0008455D">
        <w:trPr>
          <w:trHeight w:val="5245"/>
        </w:trPr>
        <w:tc>
          <w:tcPr>
            <w:tcW w:w="4928" w:type="dxa"/>
          </w:tcPr>
          <w:p w:rsidR="00C60A38" w:rsidRDefault="00C60A38" w:rsidP="00C2191A">
            <w:pPr>
              <w:rPr>
                <w:rFonts w:ascii="Times New Roman" w:hAnsi="Times New Roman"/>
                <w:sz w:val="28"/>
                <w:szCs w:val="28"/>
              </w:rPr>
            </w:pPr>
            <w:r w:rsidRPr="00E37F3A">
              <w:rPr>
                <w:rFonts w:ascii="Times New Roman" w:hAnsi="Times New Roman"/>
                <w:sz w:val="28"/>
                <w:szCs w:val="28"/>
              </w:rPr>
              <w:t>соответствующего лица, а также свои фамилию, имя, отчество (последнее - при наличии), почтовый адрес, по которому должны быть направлены ответ, уведомление о переадресации обращения, излагает суть предложения, заявления или жалобы, ставит личную подпись и дату.</w:t>
            </w:r>
          </w:p>
          <w:p w:rsidR="00C2191A" w:rsidRDefault="00C60A38" w:rsidP="00C60A38">
            <w:pPr>
              <w:ind w:firstLine="426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E0CD6">
              <w:rPr>
                <w:rFonts w:ascii="Times New Roman" w:eastAsiaTheme="minorHAnsi" w:hAnsi="Times New Roman"/>
                <w:sz w:val="28"/>
                <w:szCs w:val="28"/>
              </w:rPr>
              <w:t xml:space="preserve">Для подтверждения фактов, указанных в 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обращении</w:t>
            </w:r>
            <w:r w:rsidRPr="006E0CD6">
              <w:rPr>
                <w:rFonts w:ascii="Times New Roman" w:eastAsiaTheme="minorHAnsi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рекомендуется</w:t>
            </w:r>
            <w:r w:rsidRPr="006E0CD6">
              <w:rPr>
                <w:rFonts w:ascii="Times New Roman" w:eastAsiaTheme="minorHAnsi" w:hAnsi="Times New Roman"/>
                <w:sz w:val="28"/>
                <w:szCs w:val="28"/>
              </w:rPr>
              <w:t xml:space="preserve"> приложить 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подтверждающие материалы (</w:t>
            </w:r>
            <w:r w:rsidRPr="006E0CD6">
              <w:rPr>
                <w:rFonts w:ascii="Times New Roman" w:eastAsiaTheme="minorHAnsi" w:hAnsi="Times New Roman"/>
                <w:sz w:val="28"/>
                <w:szCs w:val="28"/>
              </w:rPr>
              <w:t>документы, фото-, видеоматериалы и т.д.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)</w:t>
            </w:r>
            <w:r w:rsidR="00C2191A">
              <w:rPr>
                <w:rFonts w:ascii="Times New Roman" w:eastAsiaTheme="minorHAnsi" w:hAnsi="Times New Roman"/>
                <w:sz w:val="28"/>
                <w:szCs w:val="28"/>
              </w:rPr>
              <w:t>.</w:t>
            </w:r>
          </w:p>
          <w:p w:rsidR="00C60A38" w:rsidRDefault="00C2191A" w:rsidP="00C60A38">
            <w:pPr>
              <w:ind w:firstLine="426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Кроме того, с вопросами о разъяснении </w:t>
            </w:r>
            <w:r w:rsidR="0001211D">
              <w:rPr>
                <w:rFonts w:ascii="Times New Roman" w:eastAsiaTheme="minorHAnsi" w:hAnsi="Times New Roman"/>
                <w:sz w:val="28"/>
                <w:szCs w:val="28"/>
              </w:rPr>
              <w:t xml:space="preserve">законодательства об охране вод, а также с обращениями о фактах нарушения предприятиями любых форм собственности законодательства об охране водных объектов </w:t>
            </w:r>
            <w:r w:rsidR="00F11B0F">
              <w:rPr>
                <w:rFonts w:ascii="Times New Roman" w:eastAsiaTheme="minorHAnsi" w:hAnsi="Times New Roman"/>
                <w:sz w:val="28"/>
                <w:szCs w:val="28"/>
              </w:rPr>
              <w:t xml:space="preserve">на территории Николаевского и Ульчского муниципальных районов </w:t>
            </w:r>
            <w:r w:rsidR="0015697D">
              <w:rPr>
                <w:rFonts w:ascii="Times New Roman" w:eastAsiaTheme="minorHAnsi" w:hAnsi="Times New Roman"/>
                <w:sz w:val="28"/>
                <w:szCs w:val="28"/>
              </w:rPr>
              <w:t xml:space="preserve">Хабаровского края 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вы можете обратиться в </w:t>
            </w:r>
            <w:r w:rsidR="0001211D">
              <w:rPr>
                <w:rFonts w:ascii="Times New Roman" w:eastAsiaTheme="minorHAnsi" w:hAnsi="Times New Roman"/>
                <w:sz w:val="28"/>
                <w:szCs w:val="28"/>
              </w:rPr>
              <w:t>Николаевскую-на-Амуре межрайонную природоохранную прокуратуру по телефонам: 8 (42135) 2-25-03, 8 (42135) 2-21-00</w:t>
            </w:r>
            <w:r w:rsidR="00F11B0F">
              <w:rPr>
                <w:rFonts w:ascii="Times New Roman" w:eastAsiaTheme="minorHAnsi" w:hAnsi="Times New Roman"/>
                <w:sz w:val="28"/>
                <w:szCs w:val="28"/>
              </w:rPr>
              <w:t xml:space="preserve"> (приемная, факс)</w:t>
            </w:r>
            <w:r w:rsidR="0001211D">
              <w:rPr>
                <w:rFonts w:ascii="Times New Roman" w:eastAsiaTheme="minorHAnsi" w:hAnsi="Times New Roman"/>
                <w:sz w:val="28"/>
                <w:szCs w:val="28"/>
              </w:rPr>
              <w:t xml:space="preserve">, а также по адресу: </w:t>
            </w:r>
            <w:r w:rsidR="00F11B0F">
              <w:rPr>
                <w:rFonts w:ascii="Times New Roman" w:eastAsiaTheme="minorHAnsi" w:hAnsi="Times New Roman"/>
                <w:sz w:val="28"/>
                <w:szCs w:val="28"/>
              </w:rPr>
              <w:t xml:space="preserve">682469, Хабаровский край, г. Николаевск-на-Амуре, ул. Ленина, д. 7, либо по электронной почте: </w:t>
            </w:r>
            <w:proofErr w:type="spellStart"/>
            <w:r w:rsidR="00F11B0F"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  <w:t>nampp</w:t>
            </w:r>
            <w:proofErr w:type="spellEnd"/>
            <w:r w:rsidR="00F11B0F" w:rsidRPr="00F11B0F">
              <w:rPr>
                <w:rFonts w:ascii="Times New Roman" w:eastAsiaTheme="minorHAnsi" w:hAnsi="Times New Roman"/>
                <w:sz w:val="28"/>
                <w:szCs w:val="28"/>
              </w:rPr>
              <w:t>@</w:t>
            </w:r>
            <w:proofErr w:type="spellStart"/>
            <w:r w:rsidR="00F11B0F"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  <w:t>abp</w:t>
            </w:r>
            <w:proofErr w:type="spellEnd"/>
            <w:r w:rsidR="00F11B0F" w:rsidRPr="00F11B0F">
              <w:rPr>
                <w:rFonts w:ascii="Times New Roman" w:eastAsiaTheme="minorHAnsi" w:hAnsi="Times New Roman"/>
                <w:sz w:val="28"/>
                <w:szCs w:val="28"/>
              </w:rPr>
              <w:t>-</w:t>
            </w:r>
            <w:proofErr w:type="spellStart"/>
            <w:r w:rsidR="00F11B0F"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  <w:t>proc</w:t>
            </w:r>
            <w:proofErr w:type="spellEnd"/>
            <w:r w:rsidR="00F11B0F" w:rsidRPr="00F11B0F">
              <w:rPr>
                <w:rFonts w:ascii="Times New Roman" w:eastAsiaTheme="minorHAnsi" w:hAnsi="Times New Roman"/>
                <w:sz w:val="28"/>
                <w:szCs w:val="28"/>
              </w:rPr>
              <w:t>.</w:t>
            </w:r>
            <w:proofErr w:type="spellStart"/>
            <w:r w:rsidR="00F11B0F"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  <w:t>ru</w:t>
            </w:r>
            <w:proofErr w:type="spellEnd"/>
            <w:r w:rsidR="00C60A38">
              <w:rPr>
                <w:rFonts w:ascii="Times New Roman" w:eastAsiaTheme="minorHAnsi" w:hAnsi="Times New Roman"/>
                <w:sz w:val="28"/>
                <w:szCs w:val="28"/>
              </w:rPr>
              <w:t>.</w:t>
            </w:r>
          </w:p>
          <w:p w:rsidR="007305C2" w:rsidRPr="0008455D" w:rsidRDefault="007305C2" w:rsidP="00C60A38">
            <w:pPr>
              <w:ind w:firstLine="426"/>
              <w:rPr>
                <w:rFonts w:ascii="Times New Roman" w:hAnsi="Times New Roman"/>
                <w:sz w:val="24"/>
                <w:szCs w:val="24"/>
              </w:rPr>
            </w:pPr>
          </w:p>
          <w:p w:rsidR="00567E47" w:rsidRPr="00331C61" w:rsidRDefault="00567E47" w:rsidP="00567E47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331C61">
              <w:rPr>
                <w:rFonts w:ascii="Times New Roman" w:hAnsi="Times New Roman"/>
                <w:sz w:val="28"/>
                <w:szCs w:val="28"/>
              </w:rPr>
              <w:lastRenderedPageBreak/>
              <w:t>Водное законодательство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31C61">
              <w:rPr>
                <w:rFonts w:ascii="Times New Roman" w:hAnsi="Times New Roman"/>
                <w:sz w:val="28"/>
                <w:szCs w:val="28"/>
              </w:rPr>
              <w:t>основыва</w:t>
            </w:r>
            <w:r>
              <w:rPr>
                <w:rFonts w:ascii="Times New Roman" w:hAnsi="Times New Roman"/>
                <w:sz w:val="28"/>
                <w:szCs w:val="28"/>
              </w:rPr>
              <w:t>ется</w:t>
            </w:r>
            <w:r w:rsidRPr="00331C61">
              <w:rPr>
                <w:rFonts w:ascii="Times New Roman" w:hAnsi="Times New Roman"/>
                <w:sz w:val="28"/>
                <w:szCs w:val="28"/>
              </w:rPr>
              <w:t xml:space="preserve"> на принципе значимости водных объектов в качестве основы </w:t>
            </w:r>
            <w:r>
              <w:rPr>
                <w:rFonts w:ascii="Times New Roman" w:hAnsi="Times New Roman"/>
                <w:sz w:val="28"/>
                <w:szCs w:val="28"/>
              </w:rPr>
              <w:t>жизнедеятельности</w:t>
            </w:r>
            <w:r w:rsidRPr="00331C61">
              <w:rPr>
                <w:rFonts w:ascii="Times New Roman" w:hAnsi="Times New Roman"/>
                <w:sz w:val="28"/>
                <w:szCs w:val="28"/>
              </w:rPr>
              <w:t xml:space="preserve"> человека. Регулирование водных отношений осуществляется исходя из представления о водном объекте как о важнейшей составной части окружающей среды, среде обитания объектов животного и растительного мира, в том числе водных биологических ресурсов, как о природном ресурсе, используемом человеком для личных и бытовых нужд, осуществления хозяйственной и иной деятельности, и одновременно как об объекте права собственности и иных прав (пункт 1 статьи 3 Водного кодекса Российской Федерации).</w:t>
            </w:r>
          </w:p>
          <w:p w:rsidR="00567E47" w:rsidRDefault="00567E47" w:rsidP="00567E47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331C61">
              <w:rPr>
                <w:rFonts w:ascii="Times New Roman" w:hAnsi="Times New Roman"/>
                <w:sz w:val="28"/>
                <w:szCs w:val="28"/>
              </w:rPr>
              <w:t>Согласно пункту 2 статьи 3 Водного кодекса Российской Федерации одним из основных принципов водного законодательства является приоритет охраны водных объектов перед их использованием.</w:t>
            </w:r>
            <w:r w:rsidR="00C2191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31C61">
              <w:rPr>
                <w:rFonts w:ascii="Times New Roman" w:hAnsi="Times New Roman"/>
                <w:sz w:val="28"/>
                <w:szCs w:val="28"/>
              </w:rPr>
              <w:t>В силу статьи 68 этого же Кодекса лица, виновные в нарушении водного законодательства, несут административную, уголовную ответственность в соответствии с законодательством Российской Федерации.</w:t>
            </w:r>
          </w:p>
          <w:p w:rsidR="00484339" w:rsidRPr="00B41B1D" w:rsidRDefault="00567E47" w:rsidP="008C5208">
            <w:pPr>
              <w:ind w:firstLine="709"/>
              <w:rPr>
                <w:rFonts w:ascii="Times New Roman" w:hAnsi="Times New Roman"/>
                <w:sz w:val="23"/>
                <w:szCs w:val="23"/>
              </w:rPr>
            </w:pPr>
            <w:r w:rsidRPr="00331C61">
              <w:rPr>
                <w:rFonts w:ascii="Times New Roman" w:hAnsi="Times New Roman"/>
                <w:sz w:val="28"/>
                <w:szCs w:val="28"/>
              </w:rPr>
              <w:t>Главное</w:t>
            </w:r>
            <w:r w:rsidR="00C60A3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2191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Pr="00331C61">
              <w:rPr>
                <w:rFonts w:ascii="Times New Roman" w:hAnsi="Times New Roman"/>
                <w:sz w:val="28"/>
                <w:szCs w:val="28"/>
              </w:rPr>
              <w:t>управление</w:t>
            </w:r>
            <w:r w:rsidR="00C2191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60A3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31C6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C60A38" w:rsidRPr="00331C61">
              <w:rPr>
                <w:rFonts w:ascii="Times New Roman" w:hAnsi="Times New Roman"/>
                <w:sz w:val="28"/>
                <w:szCs w:val="28"/>
              </w:rPr>
              <w:t>региональ</w:t>
            </w:r>
            <w:proofErr w:type="spellEnd"/>
            <w:r w:rsidR="00C60A3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83" w:type="dxa"/>
          </w:tcPr>
          <w:p w:rsidR="00C600B9" w:rsidRPr="00B41B1D" w:rsidRDefault="00C600B9" w:rsidP="00425022">
            <w:pPr>
              <w:rPr>
                <w:rFonts w:ascii="Times New Roman" w:hAnsi="Times New Roman"/>
              </w:rPr>
            </w:pPr>
          </w:p>
        </w:tc>
        <w:tc>
          <w:tcPr>
            <w:tcW w:w="5102" w:type="dxa"/>
          </w:tcPr>
          <w:p w:rsidR="007305C2" w:rsidRPr="00B31B45" w:rsidRDefault="0015697D" w:rsidP="0015697D">
            <w:pPr>
              <w:ind w:firstLine="501"/>
              <w:rPr>
                <w:rFonts w:ascii="Times New Roman" w:hAnsi="Times New Roman"/>
                <w:sz w:val="28"/>
                <w:szCs w:val="28"/>
              </w:rPr>
            </w:pPr>
            <w:r w:rsidRPr="00B31B45">
              <w:rPr>
                <w:rFonts w:ascii="Times New Roman" w:hAnsi="Times New Roman"/>
                <w:sz w:val="28"/>
                <w:szCs w:val="28"/>
              </w:rPr>
              <w:t xml:space="preserve">Вода является важнейшим компонентом для жизни человека, сохранение чистых источников воды и очищение </w:t>
            </w:r>
            <w:r w:rsidR="00B31B45" w:rsidRPr="00B31B45">
              <w:rPr>
                <w:rFonts w:ascii="Times New Roman" w:hAnsi="Times New Roman"/>
                <w:sz w:val="28"/>
                <w:szCs w:val="28"/>
              </w:rPr>
              <w:t xml:space="preserve">уже </w:t>
            </w:r>
            <w:r w:rsidRPr="00B31B45">
              <w:rPr>
                <w:rFonts w:ascii="Times New Roman" w:hAnsi="Times New Roman"/>
                <w:sz w:val="28"/>
                <w:szCs w:val="28"/>
              </w:rPr>
              <w:t xml:space="preserve">загрязненных – </w:t>
            </w:r>
            <w:r w:rsidR="00B31B45" w:rsidRPr="00B31B45">
              <w:rPr>
                <w:rFonts w:ascii="Times New Roman" w:hAnsi="Times New Roman"/>
                <w:sz w:val="28"/>
                <w:szCs w:val="28"/>
              </w:rPr>
              <w:t xml:space="preserve">это </w:t>
            </w:r>
            <w:r w:rsidRPr="00B31B45">
              <w:rPr>
                <w:rFonts w:ascii="Times New Roman" w:hAnsi="Times New Roman"/>
                <w:sz w:val="28"/>
                <w:szCs w:val="28"/>
              </w:rPr>
              <w:t>залог успешного процветания общества и государства</w:t>
            </w:r>
            <w:r w:rsidR="00B93C1B" w:rsidRPr="00B31B45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31B45" w:rsidRPr="00B31B45" w:rsidRDefault="00B31B45" w:rsidP="00B31B45">
            <w:pPr>
              <w:ind w:firstLine="501"/>
              <w:rPr>
                <w:rFonts w:ascii="Times New Roman" w:hAnsi="Times New Roman"/>
                <w:sz w:val="28"/>
                <w:szCs w:val="28"/>
              </w:rPr>
            </w:pPr>
            <w:r w:rsidRPr="00B31B45">
              <w:rPr>
                <w:rFonts w:ascii="Times New Roman" w:hAnsi="Times New Roman"/>
                <w:sz w:val="28"/>
                <w:szCs w:val="28"/>
              </w:rPr>
              <w:t xml:space="preserve">В настоящее время ответственное использование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водных </w:t>
            </w:r>
            <w:r w:rsidRPr="00B31B45">
              <w:rPr>
                <w:rFonts w:ascii="Times New Roman" w:hAnsi="Times New Roman"/>
                <w:sz w:val="28"/>
                <w:szCs w:val="28"/>
              </w:rPr>
              <w:t xml:space="preserve">ресурсов является важной проблемой для всего общества – от </w:t>
            </w:r>
            <w:r w:rsidR="008C5208">
              <w:rPr>
                <w:rFonts w:ascii="Times New Roman" w:hAnsi="Times New Roman"/>
                <w:sz w:val="28"/>
                <w:szCs w:val="28"/>
              </w:rPr>
              <w:t xml:space="preserve">государственных задач до </w:t>
            </w:r>
            <w:r w:rsidR="00642FEB">
              <w:rPr>
                <w:rFonts w:ascii="Times New Roman" w:hAnsi="Times New Roman"/>
                <w:sz w:val="28"/>
                <w:szCs w:val="28"/>
              </w:rPr>
              <w:t xml:space="preserve">нужд частных </w:t>
            </w:r>
            <w:r w:rsidRPr="00B31B45">
              <w:rPr>
                <w:rFonts w:ascii="Times New Roman" w:hAnsi="Times New Roman"/>
                <w:sz w:val="28"/>
                <w:szCs w:val="28"/>
              </w:rPr>
              <w:t>домохозяйств. Цель – максимально сократить потребление воды, очистить и повторно использовать сточные воды и не допускать загрязнения.</w:t>
            </w:r>
          </w:p>
          <w:p w:rsidR="007305C2" w:rsidRDefault="007305C2" w:rsidP="007305C2">
            <w:pPr>
              <w:ind w:firstLine="459"/>
              <w:rPr>
                <w:rFonts w:ascii="Times New Roman" w:hAnsi="Times New Roman"/>
                <w:sz w:val="24"/>
                <w:szCs w:val="24"/>
              </w:rPr>
            </w:pPr>
          </w:p>
          <w:p w:rsidR="00B93C1B" w:rsidRPr="00642FEB" w:rsidRDefault="00B93C1B" w:rsidP="007305C2">
            <w:pPr>
              <w:ind w:firstLine="459"/>
              <w:rPr>
                <w:rFonts w:ascii="Times New Roman" w:hAnsi="Times New Roman"/>
                <w:b/>
                <w:sz w:val="28"/>
                <w:szCs w:val="28"/>
              </w:rPr>
            </w:pPr>
            <w:r w:rsidRPr="00642FEB">
              <w:rPr>
                <w:rFonts w:ascii="Times New Roman" w:hAnsi="Times New Roman"/>
                <w:b/>
                <w:sz w:val="28"/>
                <w:szCs w:val="28"/>
              </w:rPr>
              <w:t xml:space="preserve">Сохраните </w:t>
            </w:r>
            <w:r w:rsidR="0008455D">
              <w:rPr>
                <w:rFonts w:ascii="Times New Roman" w:hAnsi="Times New Roman"/>
                <w:b/>
                <w:sz w:val="28"/>
                <w:szCs w:val="28"/>
              </w:rPr>
              <w:t xml:space="preserve">воду </w:t>
            </w:r>
            <w:r w:rsidRPr="00642FEB">
              <w:rPr>
                <w:rFonts w:ascii="Times New Roman" w:hAnsi="Times New Roman"/>
                <w:b/>
                <w:sz w:val="28"/>
                <w:szCs w:val="28"/>
              </w:rPr>
              <w:t>чист</w:t>
            </w:r>
            <w:r w:rsidR="0008455D">
              <w:rPr>
                <w:rFonts w:ascii="Times New Roman" w:hAnsi="Times New Roman"/>
                <w:b/>
                <w:sz w:val="28"/>
                <w:szCs w:val="28"/>
              </w:rPr>
              <w:t>ой</w:t>
            </w:r>
            <w:r w:rsidRPr="00642FEB">
              <w:rPr>
                <w:rFonts w:ascii="Times New Roman" w:hAnsi="Times New Roman"/>
                <w:b/>
                <w:sz w:val="28"/>
                <w:szCs w:val="28"/>
              </w:rPr>
              <w:t xml:space="preserve"> для своих детей и потомков!</w:t>
            </w:r>
          </w:p>
          <w:p w:rsidR="00372757" w:rsidRDefault="00372757" w:rsidP="007305C2">
            <w:pPr>
              <w:ind w:firstLine="459"/>
              <w:rPr>
                <w:rFonts w:ascii="Times New Roman" w:hAnsi="Times New Roman"/>
                <w:sz w:val="24"/>
                <w:szCs w:val="24"/>
              </w:rPr>
            </w:pPr>
          </w:p>
          <w:p w:rsidR="003C7D43" w:rsidRDefault="003C7D43" w:rsidP="007305C2">
            <w:pPr>
              <w:ind w:firstLine="459"/>
              <w:rPr>
                <w:rFonts w:ascii="Times New Roman" w:hAnsi="Times New Roman"/>
                <w:sz w:val="24"/>
                <w:szCs w:val="24"/>
              </w:rPr>
            </w:pPr>
          </w:p>
          <w:p w:rsidR="00372757" w:rsidRDefault="00372757" w:rsidP="007305C2">
            <w:pPr>
              <w:ind w:firstLine="459"/>
              <w:rPr>
                <w:rFonts w:ascii="Times New Roman" w:hAnsi="Times New Roman"/>
                <w:sz w:val="24"/>
                <w:szCs w:val="24"/>
              </w:rPr>
            </w:pPr>
          </w:p>
          <w:p w:rsidR="008C5208" w:rsidRDefault="008C5208" w:rsidP="007305C2">
            <w:pPr>
              <w:ind w:firstLine="459"/>
              <w:rPr>
                <w:rFonts w:ascii="Times New Roman" w:hAnsi="Times New Roman"/>
                <w:sz w:val="24"/>
                <w:szCs w:val="24"/>
              </w:rPr>
            </w:pPr>
          </w:p>
          <w:p w:rsidR="008C5208" w:rsidRDefault="008C5208" w:rsidP="007305C2">
            <w:pPr>
              <w:ind w:firstLine="459"/>
              <w:rPr>
                <w:rFonts w:ascii="Times New Roman" w:hAnsi="Times New Roman"/>
                <w:sz w:val="24"/>
                <w:szCs w:val="24"/>
              </w:rPr>
            </w:pPr>
          </w:p>
          <w:p w:rsidR="008C5208" w:rsidRDefault="008C5208" w:rsidP="007305C2">
            <w:pPr>
              <w:ind w:firstLine="459"/>
              <w:rPr>
                <w:rFonts w:ascii="Times New Roman" w:hAnsi="Times New Roman"/>
                <w:sz w:val="24"/>
                <w:szCs w:val="24"/>
              </w:rPr>
            </w:pPr>
          </w:p>
          <w:p w:rsidR="008C5208" w:rsidRDefault="008C5208" w:rsidP="007305C2">
            <w:pPr>
              <w:ind w:firstLine="459"/>
              <w:rPr>
                <w:rFonts w:ascii="Times New Roman" w:hAnsi="Times New Roman"/>
                <w:sz w:val="24"/>
                <w:szCs w:val="24"/>
              </w:rPr>
            </w:pPr>
          </w:p>
          <w:p w:rsidR="008C5208" w:rsidRDefault="008C5208" w:rsidP="007305C2">
            <w:pPr>
              <w:ind w:firstLine="459"/>
              <w:rPr>
                <w:rFonts w:ascii="Times New Roman" w:hAnsi="Times New Roman"/>
                <w:sz w:val="24"/>
                <w:szCs w:val="24"/>
              </w:rPr>
            </w:pPr>
          </w:p>
          <w:p w:rsidR="008C5208" w:rsidRDefault="008C5208" w:rsidP="007305C2">
            <w:pPr>
              <w:ind w:firstLine="459"/>
              <w:rPr>
                <w:rFonts w:ascii="Times New Roman" w:hAnsi="Times New Roman"/>
                <w:sz w:val="24"/>
                <w:szCs w:val="24"/>
              </w:rPr>
            </w:pPr>
          </w:p>
          <w:p w:rsidR="008C5208" w:rsidRDefault="008C5208" w:rsidP="007305C2">
            <w:pPr>
              <w:ind w:firstLine="459"/>
              <w:rPr>
                <w:rFonts w:ascii="Times New Roman" w:hAnsi="Times New Roman"/>
                <w:sz w:val="24"/>
                <w:szCs w:val="24"/>
              </w:rPr>
            </w:pPr>
          </w:p>
          <w:p w:rsidR="008C5208" w:rsidRDefault="008C5208" w:rsidP="007305C2">
            <w:pPr>
              <w:ind w:firstLine="459"/>
              <w:rPr>
                <w:rFonts w:ascii="Times New Roman" w:hAnsi="Times New Roman"/>
                <w:sz w:val="24"/>
                <w:szCs w:val="24"/>
              </w:rPr>
            </w:pPr>
          </w:p>
          <w:p w:rsidR="008C5208" w:rsidRDefault="008C5208" w:rsidP="007305C2">
            <w:pPr>
              <w:ind w:firstLine="459"/>
              <w:rPr>
                <w:rFonts w:ascii="Times New Roman" w:hAnsi="Times New Roman"/>
                <w:sz w:val="24"/>
                <w:szCs w:val="24"/>
              </w:rPr>
            </w:pPr>
          </w:p>
          <w:p w:rsidR="00372757" w:rsidRDefault="00372757" w:rsidP="007305C2">
            <w:pPr>
              <w:ind w:firstLine="459"/>
              <w:rPr>
                <w:rFonts w:ascii="Times New Roman" w:hAnsi="Times New Roman"/>
                <w:sz w:val="24"/>
                <w:szCs w:val="24"/>
              </w:rPr>
            </w:pPr>
          </w:p>
          <w:p w:rsidR="00372757" w:rsidRDefault="00372757" w:rsidP="007305C2">
            <w:pPr>
              <w:ind w:firstLine="459"/>
              <w:rPr>
                <w:rFonts w:ascii="Times New Roman" w:hAnsi="Times New Roman"/>
                <w:sz w:val="24"/>
                <w:szCs w:val="24"/>
              </w:rPr>
            </w:pPr>
          </w:p>
          <w:p w:rsidR="00372757" w:rsidRDefault="00372757" w:rsidP="007305C2">
            <w:pPr>
              <w:ind w:firstLine="459"/>
              <w:rPr>
                <w:rFonts w:ascii="Times New Roman" w:hAnsi="Times New Roman"/>
                <w:sz w:val="24"/>
                <w:szCs w:val="24"/>
              </w:rPr>
            </w:pPr>
          </w:p>
          <w:p w:rsidR="005D23C8" w:rsidRPr="0008455D" w:rsidRDefault="00BA7F97" w:rsidP="007305C2">
            <w:pPr>
              <w:pStyle w:val="u"/>
              <w:spacing w:before="0" w:beforeAutospacing="0" w:after="0" w:afterAutospacing="0"/>
              <w:ind w:firstLine="459"/>
              <w:jc w:val="center"/>
              <w:rPr>
                <w:i/>
                <w:color w:val="C00000"/>
                <w:sz w:val="18"/>
                <w:szCs w:val="18"/>
              </w:rPr>
            </w:pPr>
            <w:r w:rsidRPr="0008455D">
              <w:rPr>
                <w:i/>
                <w:color w:val="C00000"/>
                <w:sz w:val="18"/>
                <w:szCs w:val="18"/>
              </w:rPr>
              <w:t xml:space="preserve">Николаевская-на-Амуре </w:t>
            </w:r>
          </w:p>
          <w:p w:rsidR="00BA7F97" w:rsidRPr="0008455D" w:rsidRDefault="005D23C8" w:rsidP="007305C2">
            <w:pPr>
              <w:pStyle w:val="u"/>
              <w:spacing w:before="0" w:beforeAutospacing="0" w:after="0" w:afterAutospacing="0"/>
              <w:ind w:firstLine="459"/>
              <w:jc w:val="center"/>
              <w:rPr>
                <w:i/>
                <w:color w:val="C00000"/>
                <w:sz w:val="18"/>
                <w:szCs w:val="18"/>
              </w:rPr>
            </w:pPr>
            <w:r w:rsidRPr="0008455D">
              <w:rPr>
                <w:i/>
                <w:color w:val="C00000"/>
                <w:sz w:val="18"/>
                <w:szCs w:val="18"/>
              </w:rPr>
              <w:t xml:space="preserve">межрайонная природоохранная </w:t>
            </w:r>
            <w:r w:rsidR="00BA7F97" w:rsidRPr="0008455D">
              <w:rPr>
                <w:i/>
                <w:color w:val="C00000"/>
                <w:sz w:val="18"/>
                <w:szCs w:val="18"/>
              </w:rPr>
              <w:t>прокуратура</w:t>
            </w:r>
          </w:p>
          <w:p w:rsidR="00BA7F97" w:rsidRPr="0008455D" w:rsidRDefault="00BA7F97" w:rsidP="007305C2">
            <w:pPr>
              <w:pStyle w:val="u"/>
              <w:spacing w:before="0" w:beforeAutospacing="0" w:after="0" w:afterAutospacing="0"/>
              <w:ind w:firstLine="459"/>
              <w:jc w:val="center"/>
              <w:rPr>
                <w:i/>
                <w:color w:val="C00000"/>
                <w:sz w:val="18"/>
                <w:szCs w:val="18"/>
              </w:rPr>
            </w:pPr>
            <w:r w:rsidRPr="0008455D">
              <w:rPr>
                <w:i/>
                <w:color w:val="C00000"/>
                <w:sz w:val="18"/>
                <w:szCs w:val="18"/>
              </w:rPr>
              <w:t>г. Николаевск-на-Амуре, ул. Ленина, д. 7,</w:t>
            </w:r>
          </w:p>
          <w:p w:rsidR="00B41B1D" w:rsidRPr="0008455D" w:rsidRDefault="00BA7F97" w:rsidP="007305C2">
            <w:pPr>
              <w:ind w:firstLine="459"/>
              <w:jc w:val="center"/>
              <w:rPr>
                <w:rFonts w:ascii="Times New Roman" w:hAnsi="Times New Roman"/>
                <w:i/>
                <w:color w:val="C00000"/>
                <w:sz w:val="18"/>
                <w:szCs w:val="18"/>
              </w:rPr>
            </w:pPr>
            <w:r w:rsidRPr="0008455D">
              <w:rPr>
                <w:rFonts w:ascii="Times New Roman" w:hAnsi="Times New Roman"/>
                <w:i/>
                <w:color w:val="C00000"/>
                <w:sz w:val="18"/>
                <w:szCs w:val="18"/>
              </w:rPr>
              <w:t>Телефон: 8 (42135)2-2</w:t>
            </w:r>
            <w:r w:rsidR="005D23C8" w:rsidRPr="0008455D">
              <w:rPr>
                <w:rFonts w:ascii="Times New Roman" w:hAnsi="Times New Roman"/>
                <w:i/>
                <w:color w:val="C00000"/>
                <w:sz w:val="18"/>
                <w:szCs w:val="18"/>
              </w:rPr>
              <w:t>1</w:t>
            </w:r>
            <w:r w:rsidRPr="0008455D">
              <w:rPr>
                <w:rFonts w:ascii="Times New Roman" w:hAnsi="Times New Roman"/>
                <w:i/>
                <w:color w:val="C00000"/>
                <w:sz w:val="18"/>
                <w:szCs w:val="18"/>
              </w:rPr>
              <w:t>-</w:t>
            </w:r>
            <w:r w:rsidR="005D23C8" w:rsidRPr="0008455D">
              <w:rPr>
                <w:rFonts w:ascii="Times New Roman" w:hAnsi="Times New Roman"/>
                <w:i/>
                <w:color w:val="C00000"/>
                <w:sz w:val="18"/>
                <w:szCs w:val="18"/>
              </w:rPr>
              <w:t>00</w:t>
            </w:r>
            <w:r w:rsidRPr="0008455D">
              <w:rPr>
                <w:rFonts w:ascii="Times New Roman" w:hAnsi="Times New Roman"/>
                <w:i/>
                <w:color w:val="C00000"/>
                <w:sz w:val="18"/>
                <w:szCs w:val="18"/>
              </w:rPr>
              <w:t>.</w:t>
            </w:r>
          </w:p>
          <w:p w:rsidR="00B93C1B" w:rsidRPr="00BA7F97" w:rsidRDefault="00B93C1B" w:rsidP="007305C2">
            <w:pPr>
              <w:ind w:firstLine="45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67E47" w:rsidRPr="00331C61" w:rsidRDefault="00C60A38" w:rsidP="00C2191A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31C61">
              <w:rPr>
                <w:rFonts w:ascii="Times New Roman" w:hAnsi="Times New Roman"/>
                <w:sz w:val="28"/>
                <w:szCs w:val="28"/>
              </w:rPr>
              <w:lastRenderedPageBreak/>
              <w:t>ного</w:t>
            </w:r>
            <w:proofErr w:type="spellEnd"/>
            <w:r w:rsidRPr="00331C6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67E47" w:rsidRPr="00331C61">
              <w:rPr>
                <w:rFonts w:ascii="Times New Roman" w:hAnsi="Times New Roman"/>
                <w:sz w:val="28"/>
                <w:szCs w:val="28"/>
              </w:rPr>
              <w:t>государственного контроля и лицензирования Правительства Хабаровского края</w:t>
            </w:r>
            <w:r w:rsidR="00C2191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67E47">
              <w:rPr>
                <w:rFonts w:ascii="Times New Roman" w:hAnsi="Times New Roman"/>
                <w:sz w:val="28"/>
                <w:szCs w:val="28"/>
              </w:rPr>
              <w:t xml:space="preserve">осуществляет </w:t>
            </w:r>
            <w:r w:rsidR="00567E47" w:rsidRPr="00331C61">
              <w:rPr>
                <w:rFonts w:ascii="Times New Roman" w:hAnsi="Times New Roman"/>
                <w:sz w:val="28"/>
                <w:szCs w:val="28"/>
              </w:rPr>
              <w:t>региональный государственный надзор в области использования и охраны водных объектов.</w:t>
            </w:r>
          </w:p>
          <w:p w:rsidR="00567E47" w:rsidRDefault="00567E47" w:rsidP="00567E47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31C61">
              <w:rPr>
                <w:rFonts w:ascii="Times New Roman" w:hAnsi="Times New Roman"/>
                <w:sz w:val="28"/>
                <w:szCs w:val="28"/>
              </w:rPr>
              <w:t>Росприроднадзор</w:t>
            </w:r>
            <w:proofErr w:type="spellEnd"/>
            <w:r w:rsidRPr="00331C61">
              <w:rPr>
                <w:rFonts w:ascii="Times New Roman" w:hAnsi="Times New Roman"/>
                <w:sz w:val="28"/>
                <w:szCs w:val="28"/>
              </w:rPr>
              <w:t xml:space="preserve"> является федеральным органом исполнительной власти, уполномоченным на осуществление федерального государственного экологического надзора, в том числе в области использования и охраны водных объектов.</w:t>
            </w:r>
          </w:p>
          <w:p w:rsidR="00567E47" w:rsidRPr="00331C61" w:rsidRDefault="00567E47" w:rsidP="00567E47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</w:t>
            </w:r>
            <w:r w:rsidRPr="00331C61">
              <w:rPr>
                <w:rFonts w:ascii="Times New Roman" w:hAnsi="Times New Roman"/>
                <w:sz w:val="28"/>
                <w:szCs w:val="28"/>
              </w:rPr>
              <w:t xml:space="preserve"> установлении фактов загрязнения водных объектов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331C61">
              <w:rPr>
                <w:rFonts w:ascii="Times New Roman" w:hAnsi="Times New Roman"/>
                <w:sz w:val="28"/>
                <w:szCs w:val="28"/>
              </w:rPr>
              <w:t>иного негативного воздействия,</w:t>
            </w:r>
            <w:r w:rsidR="00C60A3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незаконного водопользования</w:t>
            </w:r>
            <w:r w:rsidR="00C60A3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рекомендуется обращаться в </w:t>
            </w:r>
            <w:r w:rsidRPr="00331C61">
              <w:rPr>
                <w:rFonts w:ascii="Times New Roman" w:hAnsi="Times New Roman"/>
                <w:sz w:val="28"/>
                <w:szCs w:val="28"/>
              </w:rPr>
              <w:t>Главное управление регионального государственного контроля и лицензирования Правительства Хабаровского края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Pr="00331C61">
              <w:rPr>
                <w:rFonts w:ascii="Times New Roman" w:hAnsi="Times New Roman"/>
                <w:sz w:val="28"/>
                <w:szCs w:val="28"/>
              </w:rPr>
              <w:t>680021, Амурский бульвар, 43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495B8D">
              <w:rPr>
                <w:rFonts w:ascii="Times New Roman" w:hAnsi="Times New Roman"/>
                <w:sz w:val="28"/>
                <w:szCs w:val="28"/>
              </w:rPr>
              <w:t>электронная почта:</w:t>
            </w:r>
            <w:r w:rsidR="00C60A3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31C61">
              <w:rPr>
                <w:rFonts w:ascii="Times New Roman" w:hAnsi="Times New Roman"/>
                <w:sz w:val="28"/>
                <w:szCs w:val="28"/>
              </w:rPr>
              <w:t>klp@adm.khv.ru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) или </w:t>
            </w:r>
            <w:r w:rsidRPr="00331C61">
              <w:rPr>
                <w:rFonts w:ascii="Times New Roman" w:hAnsi="Times New Roman"/>
                <w:sz w:val="28"/>
                <w:szCs w:val="28"/>
              </w:rPr>
              <w:t xml:space="preserve">в территориальный орган </w:t>
            </w:r>
            <w:proofErr w:type="spellStart"/>
            <w:r w:rsidRPr="00331C61">
              <w:rPr>
                <w:rFonts w:ascii="Times New Roman" w:hAnsi="Times New Roman"/>
                <w:sz w:val="28"/>
                <w:szCs w:val="28"/>
              </w:rPr>
              <w:t>Росприроднадзора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-</w:t>
            </w:r>
            <w:r w:rsidRPr="00331C61">
              <w:rPr>
                <w:rFonts w:ascii="Times New Roman" w:hAnsi="Times New Roman"/>
                <w:sz w:val="28"/>
                <w:szCs w:val="28"/>
              </w:rPr>
              <w:t xml:space="preserve"> Приамурское межрегиональное управление </w:t>
            </w:r>
            <w:proofErr w:type="spellStart"/>
            <w:r w:rsidRPr="00331C61">
              <w:rPr>
                <w:rFonts w:ascii="Times New Roman" w:hAnsi="Times New Roman"/>
                <w:sz w:val="28"/>
                <w:szCs w:val="28"/>
              </w:rPr>
              <w:t>Росприроднадзора</w:t>
            </w:r>
            <w:proofErr w:type="spellEnd"/>
            <w:r w:rsidRPr="00331C61">
              <w:rPr>
                <w:rFonts w:ascii="Times New Roman" w:hAnsi="Times New Roman"/>
                <w:sz w:val="28"/>
                <w:szCs w:val="28"/>
              </w:rPr>
              <w:t xml:space="preserve"> (Хабаровский край, ул. Л. Толстого, 8, г. Хабаровск, 680000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495B8D">
              <w:rPr>
                <w:rFonts w:ascii="Times New Roman" w:hAnsi="Times New Roman"/>
                <w:sz w:val="28"/>
                <w:szCs w:val="28"/>
              </w:rPr>
              <w:t>электронная почта: rpn27@rpn.gov.ru</w:t>
            </w:r>
            <w:r w:rsidRPr="00331C61">
              <w:rPr>
                <w:rFonts w:ascii="Times New Roman" w:hAnsi="Times New Roman"/>
                <w:sz w:val="28"/>
                <w:szCs w:val="28"/>
              </w:rPr>
              <w:t>).</w:t>
            </w:r>
          </w:p>
          <w:p w:rsidR="00484339" w:rsidRPr="00B41B1D" w:rsidRDefault="00567E47" w:rsidP="00C60A38">
            <w:pPr>
              <w:ind w:firstLine="501"/>
              <w:rPr>
                <w:rFonts w:ascii="Times New Roman" w:hAnsi="Times New Roman"/>
                <w:sz w:val="24"/>
                <w:szCs w:val="24"/>
              </w:rPr>
            </w:pPr>
            <w:r w:rsidRPr="00331C61">
              <w:rPr>
                <w:rFonts w:ascii="Times New Roman" w:hAnsi="Times New Roman"/>
                <w:sz w:val="28"/>
                <w:szCs w:val="28"/>
              </w:rPr>
              <w:t xml:space="preserve">По вопросам государственного экологического </w:t>
            </w:r>
            <w:r w:rsidR="00C60A3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31C61">
              <w:rPr>
                <w:rFonts w:ascii="Times New Roman" w:hAnsi="Times New Roman"/>
                <w:sz w:val="28"/>
                <w:szCs w:val="28"/>
              </w:rPr>
              <w:t>надзора,</w:t>
            </w:r>
            <w:r w:rsidR="00C60A38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proofErr w:type="spellStart"/>
            <w:r w:rsidR="00C60A38" w:rsidRPr="00331C61">
              <w:rPr>
                <w:rFonts w:ascii="Times New Roman" w:hAnsi="Times New Roman"/>
                <w:sz w:val="28"/>
                <w:szCs w:val="28"/>
              </w:rPr>
              <w:t>осуществляе</w:t>
            </w:r>
            <w:proofErr w:type="spellEnd"/>
            <w:r w:rsidR="00C60A3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23" w:type="dxa"/>
          </w:tcPr>
          <w:p w:rsidR="00C600B9" w:rsidRPr="00B41B1D" w:rsidRDefault="00C600B9" w:rsidP="007F6E0F">
            <w:pPr>
              <w:rPr>
                <w:rFonts w:ascii="Times New Roman" w:hAnsi="Times New Roman"/>
              </w:rPr>
            </w:pPr>
          </w:p>
        </w:tc>
        <w:tc>
          <w:tcPr>
            <w:tcW w:w="5126" w:type="dxa"/>
          </w:tcPr>
          <w:p w:rsidR="00372757" w:rsidRDefault="00372757" w:rsidP="00956380">
            <w:pPr>
              <w:ind w:left="17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19"/>
                <w:szCs w:val="19"/>
                <w:lang w:eastAsia="ru-RU"/>
              </w:rPr>
              <w:drawing>
                <wp:inline distT="0" distB="0" distL="0" distR="0">
                  <wp:extent cx="1440587" cy="987552"/>
                  <wp:effectExtent l="19050" t="0" r="7213" b="0"/>
                  <wp:docPr id="9" name="Рисунок 2" descr="C:\Users\Procuror NIK\Downloads\04ee15aee5f61c0ec54a870557c7ba4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Procuror NIK\Downloads\04ee15aee5f61c0ec54a870557c7ba4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650" cy="9875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D595A" w:rsidRPr="00BD595A" w:rsidRDefault="00BD595A" w:rsidP="00956380">
            <w:pPr>
              <w:ind w:left="1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595A">
              <w:rPr>
                <w:rFonts w:ascii="Times New Roman" w:hAnsi="Times New Roman"/>
                <w:sz w:val="24"/>
                <w:szCs w:val="24"/>
              </w:rPr>
              <w:t>Николаевская-на-Амуре</w:t>
            </w:r>
          </w:p>
          <w:p w:rsidR="00C600B9" w:rsidRPr="00BD595A" w:rsidRDefault="005D23C8" w:rsidP="00956380">
            <w:pPr>
              <w:ind w:left="17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межрайонная природоохранная</w:t>
            </w:r>
            <w:r w:rsidR="00BD595A" w:rsidRPr="00BD595A">
              <w:rPr>
                <w:rFonts w:ascii="Times New Roman" w:hAnsi="Times New Roman"/>
                <w:sz w:val="24"/>
                <w:szCs w:val="24"/>
              </w:rPr>
              <w:t xml:space="preserve"> прокуратура</w:t>
            </w:r>
          </w:p>
          <w:p w:rsidR="00963A04" w:rsidRPr="00B41B1D" w:rsidRDefault="00963A04" w:rsidP="00956380">
            <w:pPr>
              <w:ind w:left="175"/>
              <w:jc w:val="center"/>
              <w:rPr>
                <w:rFonts w:ascii="Times New Roman" w:hAnsi="Times New Roman"/>
              </w:rPr>
            </w:pPr>
          </w:p>
          <w:p w:rsidR="00963A04" w:rsidRDefault="00963A04" w:rsidP="00956380">
            <w:pPr>
              <w:ind w:left="175"/>
              <w:rPr>
                <w:rFonts w:ascii="Times New Roman" w:hAnsi="Times New Roman"/>
              </w:rPr>
            </w:pPr>
          </w:p>
          <w:p w:rsidR="00C34773" w:rsidRDefault="00C34773" w:rsidP="00956380">
            <w:pPr>
              <w:ind w:left="175"/>
              <w:rPr>
                <w:rFonts w:ascii="Times New Roman" w:hAnsi="Times New Roman"/>
              </w:rPr>
            </w:pPr>
          </w:p>
          <w:p w:rsidR="00C34773" w:rsidRPr="00B41B1D" w:rsidRDefault="00C34773" w:rsidP="00956380">
            <w:pPr>
              <w:ind w:left="175"/>
              <w:rPr>
                <w:rFonts w:ascii="Times New Roman" w:hAnsi="Times New Roman"/>
              </w:rPr>
            </w:pPr>
          </w:p>
          <w:p w:rsidR="008A0336" w:rsidRPr="0008455D" w:rsidRDefault="00C2191A" w:rsidP="007305C2">
            <w:pPr>
              <w:ind w:left="176"/>
              <w:jc w:val="center"/>
              <w:outlineLvl w:val="0"/>
              <w:rPr>
                <w:rFonts w:ascii="Arial" w:eastAsia="Times New Roman" w:hAnsi="Arial" w:cs="Arial"/>
                <w:b/>
                <w:kern w:val="36"/>
                <w:sz w:val="36"/>
                <w:szCs w:val="36"/>
                <w:lang w:eastAsia="ru-RU"/>
              </w:rPr>
            </w:pPr>
            <w:r w:rsidRPr="0008455D">
              <w:rPr>
                <w:rFonts w:ascii="Times New Roman" w:hAnsi="Times New Roman"/>
                <w:b/>
                <w:sz w:val="36"/>
                <w:szCs w:val="36"/>
              </w:rPr>
              <w:t>Охран</w:t>
            </w:r>
            <w:r w:rsidR="0008455D">
              <w:rPr>
                <w:rFonts w:ascii="Times New Roman" w:hAnsi="Times New Roman"/>
                <w:b/>
                <w:sz w:val="36"/>
                <w:szCs w:val="36"/>
              </w:rPr>
              <w:t>а</w:t>
            </w:r>
            <w:r w:rsidRPr="0008455D">
              <w:rPr>
                <w:rFonts w:ascii="Times New Roman" w:hAnsi="Times New Roman"/>
                <w:b/>
                <w:sz w:val="36"/>
                <w:szCs w:val="36"/>
              </w:rPr>
              <w:t xml:space="preserve"> вод. Куда обратиться гражданину</w:t>
            </w:r>
          </w:p>
          <w:p w:rsidR="00442B69" w:rsidRDefault="00442B69" w:rsidP="00F5600D">
            <w:pPr>
              <w:spacing w:after="120" w:line="100" w:lineRule="atLeast"/>
              <w:ind w:left="601" w:right="272"/>
              <w:jc w:val="center"/>
              <w:rPr>
                <w:color w:val="000000"/>
              </w:rPr>
            </w:pPr>
          </w:p>
          <w:p w:rsidR="00C2191A" w:rsidRDefault="00C2191A" w:rsidP="00F5600D">
            <w:pPr>
              <w:spacing w:after="120" w:line="100" w:lineRule="atLeast"/>
              <w:ind w:left="601" w:right="272"/>
              <w:jc w:val="center"/>
              <w:rPr>
                <w:color w:val="000000"/>
              </w:rPr>
            </w:pPr>
          </w:p>
          <w:p w:rsidR="00372757" w:rsidRDefault="00372757" w:rsidP="00F5600D">
            <w:pPr>
              <w:spacing w:after="120" w:line="100" w:lineRule="atLeast"/>
              <w:ind w:left="601" w:right="272"/>
              <w:jc w:val="center"/>
              <w:rPr>
                <w:color w:val="000000"/>
              </w:rPr>
            </w:pPr>
          </w:p>
          <w:p w:rsidR="005D23C8" w:rsidRDefault="003C7D43" w:rsidP="00534A4F">
            <w:pPr>
              <w:spacing w:after="120" w:line="100" w:lineRule="atLeast"/>
              <w:ind w:left="318" w:right="272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>
                  <wp:extent cx="2501635" cy="1585672"/>
                  <wp:effectExtent l="19050" t="0" r="0" b="0"/>
                  <wp:docPr id="2" name="Рисунок 1" descr="C:\Users\Procuror NIK\Downloads\ekologiya-1024x6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Procuror NIK\Downloads\ekologiya-1024x6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1635" cy="158567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E0BAC" w:rsidRDefault="00AE0BAC" w:rsidP="00956380">
            <w:pPr>
              <w:pStyle w:val="a4"/>
              <w:ind w:left="175" w:right="272"/>
              <w:jc w:val="center"/>
              <w:rPr>
                <w:rFonts w:cs="Times New Roman"/>
                <w:sz w:val="20"/>
                <w:szCs w:val="20"/>
              </w:rPr>
            </w:pPr>
          </w:p>
          <w:p w:rsidR="00AE0BAC" w:rsidRDefault="00AE0BAC" w:rsidP="00956380">
            <w:pPr>
              <w:pStyle w:val="a4"/>
              <w:ind w:left="175" w:right="272"/>
              <w:jc w:val="center"/>
              <w:rPr>
                <w:rFonts w:cs="Times New Roman"/>
                <w:sz w:val="20"/>
                <w:szCs w:val="20"/>
              </w:rPr>
            </w:pPr>
          </w:p>
          <w:p w:rsidR="00372757" w:rsidRDefault="00372757" w:rsidP="00956380">
            <w:pPr>
              <w:pStyle w:val="a4"/>
              <w:ind w:left="175" w:right="272"/>
              <w:jc w:val="center"/>
              <w:rPr>
                <w:rFonts w:cs="Times New Roman"/>
                <w:sz w:val="20"/>
                <w:szCs w:val="20"/>
              </w:rPr>
            </w:pPr>
          </w:p>
          <w:p w:rsidR="008A0336" w:rsidRDefault="008A0336" w:rsidP="00956380">
            <w:pPr>
              <w:pStyle w:val="a4"/>
              <w:ind w:left="175" w:right="272"/>
              <w:jc w:val="center"/>
              <w:rPr>
                <w:rFonts w:cs="Times New Roman"/>
                <w:sz w:val="20"/>
                <w:szCs w:val="20"/>
              </w:rPr>
            </w:pPr>
          </w:p>
          <w:p w:rsidR="008A0336" w:rsidRDefault="008A0336" w:rsidP="00956380">
            <w:pPr>
              <w:pStyle w:val="a4"/>
              <w:ind w:left="175" w:right="272"/>
              <w:jc w:val="center"/>
              <w:rPr>
                <w:rFonts w:cs="Times New Roman"/>
                <w:sz w:val="20"/>
                <w:szCs w:val="20"/>
              </w:rPr>
            </w:pPr>
          </w:p>
          <w:p w:rsidR="00462036" w:rsidRDefault="00462036" w:rsidP="00372757">
            <w:pPr>
              <w:pStyle w:val="a4"/>
              <w:spacing w:after="0"/>
              <w:ind w:left="176" w:right="272"/>
              <w:jc w:val="center"/>
              <w:rPr>
                <w:rFonts w:cs="Times New Roman"/>
                <w:sz w:val="20"/>
                <w:szCs w:val="20"/>
              </w:rPr>
            </w:pPr>
          </w:p>
          <w:p w:rsidR="00D02A2D" w:rsidRDefault="00D02A2D" w:rsidP="00372757">
            <w:pPr>
              <w:pStyle w:val="a4"/>
              <w:spacing w:after="0"/>
              <w:ind w:left="176" w:right="272"/>
              <w:jc w:val="center"/>
              <w:rPr>
                <w:rFonts w:cs="Times New Roman"/>
                <w:sz w:val="20"/>
                <w:szCs w:val="20"/>
              </w:rPr>
            </w:pPr>
          </w:p>
          <w:p w:rsidR="00D02A2D" w:rsidRDefault="00D02A2D" w:rsidP="00372757">
            <w:pPr>
              <w:pStyle w:val="a4"/>
              <w:spacing w:after="0"/>
              <w:ind w:left="176" w:right="272"/>
              <w:jc w:val="center"/>
              <w:rPr>
                <w:rFonts w:cs="Times New Roman"/>
                <w:sz w:val="20"/>
                <w:szCs w:val="20"/>
              </w:rPr>
            </w:pPr>
          </w:p>
          <w:p w:rsidR="00862852" w:rsidRPr="001D472A" w:rsidRDefault="00BD595A" w:rsidP="00372757">
            <w:pPr>
              <w:pStyle w:val="a4"/>
              <w:spacing w:after="0"/>
              <w:ind w:left="176" w:right="272"/>
              <w:jc w:val="center"/>
              <w:rPr>
                <w:rFonts w:cs="Times New Roman"/>
                <w:sz w:val="20"/>
                <w:szCs w:val="20"/>
              </w:rPr>
            </w:pPr>
            <w:r w:rsidRPr="001D472A">
              <w:rPr>
                <w:rFonts w:cs="Times New Roman"/>
                <w:sz w:val="20"/>
                <w:szCs w:val="20"/>
              </w:rPr>
              <w:t>Николаевск-на-Амуре</w:t>
            </w:r>
          </w:p>
          <w:p w:rsidR="00862852" w:rsidRDefault="00862852" w:rsidP="00372757">
            <w:pPr>
              <w:pStyle w:val="a4"/>
              <w:spacing w:after="0"/>
              <w:ind w:left="176" w:right="272"/>
              <w:jc w:val="center"/>
              <w:rPr>
                <w:rFonts w:cs="Times New Roman"/>
                <w:sz w:val="20"/>
                <w:szCs w:val="20"/>
              </w:rPr>
            </w:pPr>
            <w:r w:rsidRPr="001D472A">
              <w:rPr>
                <w:rFonts w:cs="Times New Roman"/>
                <w:sz w:val="20"/>
                <w:szCs w:val="20"/>
              </w:rPr>
              <w:t>20</w:t>
            </w:r>
            <w:r w:rsidR="008A0336">
              <w:rPr>
                <w:rFonts w:cs="Times New Roman"/>
                <w:sz w:val="20"/>
                <w:szCs w:val="20"/>
              </w:rPr>
              <w:t>2</w:t>
            </w:r>
            <w:r w:rsidR="0008455D">
              <w:rPr>
                <w:rFonts w:cs="Times New Roman"/>
                <w:sz w:val="20"/>
                <w:szCs w:val="20"/>
              </w:rPr>
              <w:t>2</w:t>
            </w:r>
          </w:p>
          <w:p w:rsidR="00462036" w:rsidRPr="001D472A" w:rsidRDefault="00462036" w:rsidP="00372757">
            <w:pPr>
              <w:pStyle w:val="a4"/>
              <w:spacing w:after="0"/>
              <w:ind w:left="176" w:right="272"/>
              <w:jc w:val="center"/>
              <w:rPr>
                <w:rFonts w:cs="Times New Roman"/>
                <w:sz w:val="20"/>
                <w:szCs w:val="20"/>
              </w:rPr>
            </w:pPr>
          </w:p>
          <w:p w:rsidR="00C60A38" w:rsidRDefault="00C60A38" w:rsidP="00C60A3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31C61">
              <w:rPr>
                <w:rFonts w:ascii="Times New Roman" w:hAnsi="Times New Roman"/>
                <w:sz w:val="28"/>
                <w:szCs w:val="28"/>
              </w:rPr>
              <w:lastRenderedPageBreak/>
              <w:t>мого</w:t>
            </w:r>
            <w:proofErr w:type="spellEnd"/>
            <w:r w:rsidRPr="00331C61">
              <w:rPr>
                <w:rFonts w:ascii="Times New Roman" w:hAnsi="Times New Roman"/>
                <w:sz w:val="28"/>
                <w:szCs w:val="28"/>
              </w:rPr>
              <w:t xml:space="preserve"> во внутренних морских водах и в территориальном море Российской Федерации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Сахалинский залив, залив Счастья, Амурский лиман, пролив Невельского, Татарский пролив</w:t>
            </w:r>
            <w:r>
              <w:rPr>
                <w:rFonts w:ascii="Times New Roman" w:hAnsi="Times New Roman"/>
                <w:sz w:val="28"/>
                <w:szCs w:val="28"/>
              </w:rPr>
              <w:t>),</w:t>
            </w:r>
            <w:r w:rsidR="0008455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рекомендуется</w:t>
            </w:r>
            <w:r w:rsidRPr="00331C61">
              <w:rPr>
                <w:rFonts w:ascii="Times New Roman" w:hAnsi="Times New Roman"/>
                <w:sz w:val="28"/>
                <w:szCs w:val="28"/>
              </w:rPr>
              <w:t xml:space="preserve"> обращаться в Дальневосточное межрегиональное управление </w:t>
            </w:r>
            <w:proofErr w:type="spellStart"/>
            <w:r w:rsidRPr="00331C61">
              <w:rPr>
                <w:rFonts w:ascii="Times New Roman" w:hAnsi="Times New Roman"/>
                <w:sz w:val="28"/>
                <w:szCs w:val="28"/>
              </w:rPr>
              <w:t>Росприроднадзора</w:t>
            </w:r>
            <w:proofErr w:type="spellEnd"/>
            <w:r w:rsidRPr="00331C61">
              <w:rPr>
                <w:rFonts w:ascii="Times New Roman" w:hAnsi="Times New Roman"/>
                <w:sz w:val="28"/>
                <w:szCs w:val="28"/>
              </w:rPr>
              <w:t xml:space="preserve"> (690091, Приморский край, г. Владивосток, Океанский проспект, д.29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495B8D">
              <w:rPr>
                <w:rFonts w:ascii="Times New Roman" w:hAnsi="Times New Roman"/>
                <w:sz w:val="28"/>
                <w:szCs w:val="28"/>
              </w:rPr>
              <w:t>электронная почта:</w:t>
            </w:r>
            <w:r w:rsidRPr="00C60A38">
              <w:rPr>
                <w:rFonts w:ascii="Times New Roman" w:hAnsi="Times New Roman"/>
                <w:sz w:val="28"/>
                <w:szCs w:val="28"/>
              </w:rPr>
              <w:t>rpn25@rpn.gov.ru</w:t>
            </w:r>
            <w:r w:rsidRPr="00331C61">
              <w:rPr>
                <w:rFonts w:ascii="Times New Roman" w:hAnsi="Times New Roman"/>
                <w:sz w:val="28"/>
                <w:szCs w:val="28"/>
              </w:rPr>
              <w:t>)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C60A38" w:rsidRDefault="00C60A38" w:rsidP="00C60A38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FB5584">
              <w:rPr>
                <w:rFonts w:ascii="Times New Roman" w:hAnsi="Times New Roman"/>
                <w:sz w:val="28"/>
                <w:szCs w:val="28"/>
              </w:rPr>
              <w:t>Граждане имеют право обращаться лично, а также направлять индивидуальные и коллективные обращения, включая обращения объединений граждан, в том числе юридических лиц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C60A38" w:rsidRDefault="00C60A38" w:rsidP="00C60A38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331C61">
              <w:rPr>
                <w:rFonts w:ascii="Times New Roman" w:hAnsi="Times New Roman"/>
                <w:sz w:val="28"/>
                <w:szCs w:val="28"/>
              </w:rPr>
              <w:t xml:space="preserve">Для направления </w:t>
            </w:r>
            <w:r>
              <w:rPr>
                <w:rFonts w:ascii="Times New Roman" w:hAnsi="Times New Roman"/>
                <w:sz w:val="28"/>
                <w:szCs w:val="28"/>
              </w:rPr>
              <w:t>обращений возможно использование</w:t>
            </w:r>
            <w:r w:rsidRPr="00331C61">
              <w:rPr>
                <w:rFonts w:ascii="Times New Roman" w:hAnsi="Times New Roman"/>
                <w:sz w:val="28"/>
                <w:szCs w:val="28"/>
              </w:rPr>
              <w:t xml:space="preserve"> соответствующи</w:t>
            </w:r>
            <w:r>
              <w:rPr>
                <w:rFonts w:ascii="Times New Roman" w:hAnsi="Times New Roman"/>
                <w:sz w:val="28"/>
                <w:szCs w:val="28"/>
              </w:rPr>
              <w:t>х</w:t>
            </w:r>
            <w:r w:rsidRPr="00331C61">
              <w:rPr>
                <w:rFonts w:ascii="Times New Roman" w:hAnsi="Times New Roman"/>
                <w:sz w:val="28"/>
                <w:szCs w:val="28"/>
              </w:rPr>
              <w:t xml:space="preserve"> электронны</w:t>
            </w:r>
            <w:r>
              <w:rPr>
                <w:rFonts w:ascii="Times New Roman" w:hAnsi="Times New Roman"/>
                <w:sz w:val="28"/>
                <w:szCs w:val="28"/>
              </w:rPr>
              <w:t>х</w:t>
            </w:r>
            <w:r w:rsidRPr="00331C61">
              <w:rPr>
                <w:rFonts w:ascii="Times New Roman" w:hAnsi="Times New Roman"/>
                <w:sz w:val="28"/>
                <w:szCs w:val="28"/>
              </w:rPr>
              <w:t xml:space="preserve"> сервис</w:t>
            </w:r>
            <w:r>
              <w:rPr>
                <w:rFonts w:ascii="Times New Roman" w:hAnsi="Times New Roman"/>
                <w:sz w:val="28"/>
                <w:szCs w:val="28"/>
              </w:rPr>
              <w:t>ов</w:t>
            </w:r>
            <w:r w:rsidRPr="00331C61">
              <w:rPr>
                <w:rFonts w:ascii="Times New Roman" w:hAnsi="Times New Roman"/>
                <w:sz w:val="28"/>
                <w:szCs w:val="28"/>
              </w:rPr>
              <w:t xml:space="preserve">, в т.ч. форму обратной связи,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например, </w:t>
            </w:r>
            <w:r w:rsidRPr="00331C61">
              <w:rPr>
                <w:rFonts w:ascii="Times New Roman" w:hAnsi="Times New Roman"/>
                <w:sz w:val="28"/>
                <w:szCs w:val="28"/>
              </w:rPr>
              <w:t xml:space="preserve">размещенную на официальном сайте </w:t>
            </w:r>
            <w:proofErr w:type="spellStart"/>
            <w:r w:rsidRPr="00331C61">
              <w:rPr>
                <w:rFonts w:ascii="Times New Roman" w:hAnsi="Times New Roman"/>
                <w:sz w:val="28"/>
                <w:szCs w:val="28"/>
              </w:rPr>
              <w:t>Росприроднадзора</w:t>
            </w:r>
            <w:proofErr w:type="spellEnd"/>
            <w:r w:rsidRPr="00331C61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электронный адрес в сети Интернет - </w:t>
            </w:r>
            <w:r w:rsidRPr="00C60A38">
              <w:rPr>
                <w:rFonts w:ascii="Times New Roman" w:hAnsi="Times New Roman"/>
                <w:sz w:val="28"/>
                <w:szCs w:val="28"/>
              </w:rPr>
              <w:t>www.rpn.gov.ru</w:t>
            </w:r>
            <w:r w:rsidRPr="00331C61">
              <w:rPr>
                <w:rFonts w:ascii="Times New Roman" w:hAnsi="Times New Roman"/>
                <w:sz w:val="28"/>
                <w:szCs w:val="28"/>
              </w:rPr>
              <w:t>.),</w:t>
            </w:r>
            <w:r>
              <w:rPr>
                <w:rFonts w:ascii="Times New Roman" w:hAnsi="Times New Roman"/>
                <w:sz w:val="28"/>
                <w:szCs w:val="28"/>
              </w:rPr>
              <w:t>вышеуказанные сервисы электронной почты.</w:t>
            </w:r>
          </w:p>
          <w:p w:rsidR="008A0336" w:rsidRPr="008A0336" w:rsidRDefault="00C60A38" w:rsidP="008C5208">
            <w:pPr>
              <w:ind w:firstLine="384"/>
              <w:rPr>
                <w:rFonts w:ascii="Times New Roman" w:hAnsi="Times New Roman"/>
                <w:sz w:val="23"/>
                <w:szCs w:val="23"/>
              </w:rPr>
            </w:pPr>
            <w:r w:rsidRPr="00E37F3A">
              <w:rPr>
                <w:rFonts w:ascii="Times New Roman" w:hAnsi="Times New Roman"/>
                <w:sz w:val="28"/>
                <w:szCs w:val="28"/>
              </w:rPr>
              <w:t xml:space="preserve">Гражданин в своем письменном обращении в обязательном порядке указывает либо наименование органа, в которые направляет письменное обращение, либо фамилию, имя, отчество соответствующего должностного </w:t>
            </w:r>
            <w:r w:rsidR="008C5208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gramStart"/>
            <w:r w:rsidRPr="00E37F3A">
              <w:rPr>
                <w:rFonts w:ascii="Times New Roman" w:hAnsi="Times New Roman"/>
                <w:sz w:val="28"/>
                <w:szCs w:val="28"/>
              </w:rPr>
              <w:t xml:space="preserve">лица, </w:t>
            </w:r>
            <w:r w:rsidR="008C5208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gramEnd"/>
            <w:r w:rsidR="008C52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37F3A">
              <w:rPr>
                <w:rFonts w:ascii="Times New Roman" w:hAnsi="Times New Roman"/>
                <w:sz w:val="28"/>
                <w:szCs w:val="28"/>
              </w:rPr>
              <w:t xml:space="preserve">либо </w:t>
            </w:r>
            <w:r w:rsidR="008C5208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E37F3A">
              <w:rPr>
                <w:rFonts w:ascii="Times New Roman" w:hAnsi="Times New Roman"/>
                <w:sz w:val="28"/>
                <w:szCs w:val="28"/>
              </w:rPr>
              <w:t>должность</w:t>
            </w:r>
          </w:p>
        </w:tc>
      </w:tr>
    </w:tbl>
    <w:p w:rsidR="00A707EB" w:rsidRPr="00484339" w:rsidRDefault="00A707EB" w:rsidP="00567E47">
      <w:pPr>
        <w:rPr>
          <w:b/>
        </w:rPr>
      </w:pPr>
    </w:p>
    <w:sectPr w:rsidR="00A707EB" w:rsidRPr="00484339" w:rsidSect="00425022">
      <w:pgSz w:w="16838" w:h="11906" w:orient="landscape"/>
      <w:pgMar w:top="568" w:right="678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singleLevel"/>
    <w:tmpl w:val="00000002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>
    <w:nsid w:val="079D4353"/>
    <w:multiLevelType w:val="multilevel"/>
    <w:tmpl w:val="1B722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05181C"/>
    <w:multiLevelType w:val="multilevel"/>
    <w:tmpl w:val="50D685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973772E"/>
    <w:multiLevelType w:val="multilevel"/>
    <w:tmpl w:val="E41ED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5D3400B"/>
    <w:multiLevelType w:val="multilevel"/>
    <w:tmpl w:val="513A8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63840BF"/>
    <w:multiLevelType w:val="multilevel"/>
    <w:tmpl w:val="22E043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75678B3"/>
    <w:multiLevelType w:val="multilevel"/>
    <w:tmpl w:val="67988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6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E0F"/>
    <w:rsid w:val="0001211D"/>
    <w:rsid w:val="00020053"/>
    <w:rsid w:val="000719D8"/>
    <w:rsid w:val="00075CC9"/>
    <w:rsid w:val="0008455D"/>
    <w:rsid w:val="000B73D1"/>
    <w:rsid w:val="000B79F9"/>
    <w:rsid w:val="000C0847"/>
    <w:rsid w:val="000D50BD"/>
    <w:rsid w:val="000E43E2"/>
    <w:rsid w:val="00100073"/>
    <w:rsid w:val="001043C8"/>
    <w:rsid w:val="00131B14"/>
    <w:rsid w:val="0013410D"/>
    <w:rsid w:val="00136AB8"/>
    <w:rsid w:val="001375D8"/>
    <w:rsid w:val="001420C1"/>
    <w:rsid w:val="00153070"/>
    <w:rsid w:val="001555CE"/>
    <w:rsid w:val="001557FA"/>
    <w:rsid w:val="0015697D"/>
    <w:rsid w:val="00186AD4"/>
    <w:rsid w:val="001A3CEA"/>
    <w:rsid w:val="001B16A5"/>
    <w:rsid w:val="001D472A"/>
    <w:rsid w:val="001F196C"/>
    <w:rsid w:val="001F2DCB"/>
    <w:rsid w:val="00213792"/>
    <w:rsid w:val="00241D77"/>
    <w:rsid w:val="0026752E"/>
    <w:rsid w:val="00275AAB"/>
    <w:rsid w:val="0028728B"/>
    <w:rsid w:val="0029014E"/>
    <w:rsid w:val="002A742D"/>
    <w:rsid w:val="002B5141"/>
    <w:rsid w:val="002C1C76"/>
    <w:rsid w:val="002C5066"/>
    <w:rsid w:val="002C544F"/>
    <w:rsid w:val="002D7940"/>
    <w:rsid w:val="002F4655"/>
    <w:rsid w:val="00324B2E"/>
    <w:rsid w:val="003260AB"/>
    <w:rsid w:val="0032651B"/>
    <w:rsid w:val="00372757"/>
    <w:rsid w:val="003848DA"/>
    <w:rsid w:val="003A259D"/>
    <w:rsid w:val="003A39D0"/>
    <w:rsid w:val="003A4F69"/>
    <w:rsid w:val="003C677C"/>
    <w:rsid w:val="003C7D43"/>
    <w:rsid w:val="003E6F4D"/>
    <w:rsid w:val="004029DD"/>
    <w:rsid w:val="00425022"/>
    <w:rsid w:val="00431381"/>
    <w:rsid w:val="00433F50"/>
    <w:rsid w:val="00442B69"/>
    <w:rsid w:val="00462036"/>
    <w:rsid w:val="0047576F"/>
    <w:rsid w:val="00484339"/>
    <w:rsid w:val="0049580B"/>
    <w:rsid w:val="004A1939"/>
    <w:rsid w:val="004B06A1"/>
    <w:rsid w:val="004D5729"/>
    <w:rsid w:val="004D5807"/>
    <w:rsid w:val="004E7B87"/>
    <w:rsid w:val="00511B6E"/>
    <w:rsid w:val="00534A4F"/>
    <w:rsid w:val="005523F8"/>
    <w:rsid w:val="00567E47"/>
    <w:rsid w:val="005723FC"/>
    <w:rsid w:val="005B7E0C"/>
    <w:rsid w:val="005D23C8"/>
    <w:rsid w:val="00604966"/>
    <w:rsid w:val="00626761"/>
    <w:rsid w:val="006337B7"/>
    <w:rsid w:val="00642FEB"/>
    <w:rsid w:val="00660365"/>
    <w:rsid w:val="006649BE"/>
    <w:rsid w:val="00670A51"/>
    <w:rsid w:val="006D4616"/>
    <w:rsid w:val="00706ECF"/>
    <w:rsid w:val="007305C2"/>
    <w:rsid w:val="0075134D"/>
    <w:rsid w:val="007903E7"/>
    <w:rsid w:val="00791AD5"/>
    <w:rsid w:val="007B01E8"/>
    <w:rsid w:val="007E2A3D"/>
    <w:rsid w:val="007F3092"/>
    <w:rsid w:val="007F6E0F"/>
    <w:rsid w:val="00806BBD"/>
    <w:rsid w:val="00830593"/>
    <w:rsid w:val="00831BDB"/>
    <w:rsid w:val="00837D8F"/>
    <w:rsid w:val="0086218B"/>
    <w:rsid w:val="00862852"/>
    <w:rsid w:val="008662EF"/>
    <w:rsid w:val="00867B7C"/>
    <w:rsid w:val="008A0336"/>
    <w:rsid w:val="008C5208"/>
    <w:rsid w:val="008D5B7A"/>
    <w:rsid w:val="008E3031"/>
    <w:rsid w:val="008E6D27"/>
    <w:rsid w:val="00956380"/>
    <w:rsid w:val="009570C5"/>
    <w:rsid w:val="00963A04"/>
    <w:rsid w:val="009842D4"/>
    <w:rsid w:val="009B791C"/>
    <w:rsid w:val="009C09F0"/>
    <w:rsid w:val="009E2302"/>
    <w:rsid w:val="00A034E1"/>
    <w:rsid w:val="00A0437E"/>
    <w:rsid w:val="00A161D2"/>
    <w:rsid w:val="00A20B2A"/>
    <w:rsid w:val="00A2657C"/>
    <w:rsid w:val="00A4789F"/>
    <w:rsid w:val="00A707EB"/>
    <w:rsid w:val="00A746A0"/>
    <w:rsid w:val="00A823C9"/>
    <w:rsid w:val="00A82923"/>
    <w:rsid w:val="00AA0AF9"/>
    <w:rsid w:val="00AA12DA"/>
    <w:rsid w:val="00AD436E"/>
    <w:rsid w:val="00AE0BAC"/>
    <w:rsid w:val="00AF0D6F"/>
    <w:rsid w:val="00B074A9"/>
    <w:rsid w:val="00B12B06"/>
    <w:rsid w:val="00B31B45"/>
    <w:rsid w:val="00B41B1D"/>
    <w:rsid w:val="00B45A98"/>
    <w:rsid w:val="00B52A58"/>
    <w:rsid w:val="00B93C1B"/>
    <w:rsid w:val="00BA7F97"/>
    <w:rsid w:val="00BB06AD"/>
    <w:rsid w:val="00BD595A"/>
    <w:rsid w:val="00BF0FC9"/>
    <w:rsid w:val="00C06E91"/>
    <w:rsid w:val="00C2191A"/>
    <w:rsid w:val="00C26CEC"/>
    <w:rsid w:val="00C319E8"/>
    <w:rsid w:val="00C33683"/>
    <w:rsid w:val="00C34773"/>
    <w:rsid w:val="00C43C7B"/>
    <w:rsid w:val="00C600B9"/>
    <w:rsid w:val="00C60A38"/>
    <w:rsid w:val="00C62735"/>
    <w:rsid w:val="00C65BFF"/>
    <w:rsid w:val="00C66D26"/>
    <w:rsid w:val="00C70152"/>
    <w:rsid w:val="00C8056A"/>
    <w:rsid w:val="00C85179"/>
    <w:rsid w:val="00C90DC8"/>
    <w:rsid w:val="00CC1520"/>
    <w:rsid w:val="00CD06A6"/>
    <w:rsid w:val="00CD3D08"/>
    <w:rsid w:val="00CF5ED5"/>
    <w:rsid w:val="00D02A2D"/>
    <w:rsid w:val="00D13791"/>
    <w:rsid w:val="00D20D25"/>
    <w:rsid w:val="00D26AF0"/>
    <w:rsid w:val="00D3187C"/>
    <w:rsid w:val="00D678D1"/>
    <w:rsid w:val="00D76633"/>
    <w:rsid w:val="00D90111"/>
    <w:rsid w:val="00DA59BC"/>
    <w:rsid w:val="00DC35B0"/>
    <w:rsid w:val="00DD0BC0"/>
    <w:rsid w:val="00DD50CB"/>
    <w:rsid w:val="00E05B94"/>
    <w:rsid w:val="00E172C9"/>
    <w:rsid w:val="00E30806"/>
    <w:rsid w:val="00E47BA3"/>
    <w:rsid w:val="00E5336D"/>
    <w:rsid w:val="00E76193"/>
    <w:rsid w:val="00E81B04"/>
    <w:rsid w:val="00E837A6"/>
    <w:rsid w:val="00E86B18"/>
    <w:rsid w:val="00E87CA9"/>
    <w:rsid w:val="00EB337E"/>
    <w:rsid w:val="00EF241D"/>
    <w:rsid w:val="00F02774"/>
    <w:rsid w:val="00F11B0F"/>
    <w:rsid w:val="00F339F5"/>
    <w:rsid w:val="00F5600D"/>
    <w:rsid w:val="00F56027"/>
    <w:rsid w:val="00F72969"/>
    <w:rsid w:val="00F8454E"/>
    <w:rsid w:val="00F9060D"/>
    <w:rsid w:val="00FA0FE4"/>
    <w:rsid w:val="00FB4D2F"/>
    <w:rsid w:val="00FB71FB"/>
    <w:rsid w:val="00FB7248"/>
    <w:rsid w:val="00FD5AFA"/>
    <w:rsid w:val="00FE1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120DB2-F2EC-4CDF-AC00-A63D7B6D0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657C"/>
    <w:pPr>
      <w:jc w:val="both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604966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433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6E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862852"/>
    <w:pPr>
      <w:widowControl w:val="0"/>
      <w:suppressAutoHyphens/>
      <w:spacing w:after="120"/>
      <w:jc w:val="left"/>
    </w:pPr>
    <w:rPr>
      <w:rFonts w:ascii="Times New Roman" w:eastAsia="Times New Roman" w:hAnsi="Times New Roman" w:cs="Tahoma"/>
      <w:kern w:val="1"/>
      <w:sz w:val="24"/>
      <w:szCs w:val="24"/>
      <w:lang w:eastAsia="hi-IN" w:bidi="hi-IN"/>
    </w:rPr>
  </w:style>
  <w:style w:type="character" w:customStyle="1" w:styleId="a5">
    <w:name w:val="Основной текст Знак"/>
    <w:link w:val="a4"/>
    <w:rsid w:val="00862852"/>
    <w:rPr>
      <w:rFonts w:ascii="Times New Roman" w:eastAsia="Times New Roman" w:hAnsi="Times New Roman" w:cs="Tahoma"/>
      <w:kern w:val="1"/>
      <w:sz w:val="24"/>
      <w:szCs w:val="24"/>
      <w:lang w:eastAsia="hi-IN" w:bidi="hi-IN"/>
    </w:rPr>
  </w:style>
  <w:style w:type="paragraph" w:styleId="a6">
    <w:name w:val="No Spacing"/>
    <w:qFormat/>
    <w:rsid w:val="00324B2E"/>
    <w:pPr>
      <w:suppressAutoHyphens/>
    </w:pPr>
    <w:rPr>
      <w:rFonts w:cs="Calibri"/>
      <w:sz w:val="22"/>
      <w:szCs w:val="22"/>
      <w:lang w:eastAsia="ar-SA"/>
    </w:rPr>
  </w:style>
  <w:style w:type="paragraph" w:styleId="a7">
    <w:name w:val="List Paragraph"/>
    <w:basedOn w:val="a"/>
    <w:uiPriority w:val="34"/>
    <w:qFormat/>
    <w:rsid w:val="00324B2E"/>
    <w:pPr>
      <w:ind w:left="708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unhideWhenUsed/>
    <w:rsid w:val="00324B2E"/>
    <w:pPr>
      <w:spacing w:before="100" w:beforeAutospacing="1" w:after="119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Normal">
    <w:name w:val="ConsNormal"/>
    <w:rsid w:val="00431381"/>
    <w:pPr>
      <w:widowControl w:val="0"/>
      <w:suppressAutoHyphens/>
      <w:autoSpaceDE w:val="0"/>
      <w:ind w:firstLine="720"/>
    </w:pPr>
    <w:rPr>
      <w:rFonts w:ascii="Arial" w:eastAsia="Arial" w:hAnsi="Arial"/>
      <w:kern w:val="1"/>
      <w:lang w:eastAsia="ar-SA"/>
    </w:rPr>
  </w:style>
  <w:style w:type="paragraph" w:styleId="HTML">
    <w:name w:val="HTML Address"/>
    <w:basedOn w:val="a"/>
    <w:link w:val="HTML0"/>
    <w:uiPriority w:val="99"/>
    <w:semiHidden/>
    <w:unhideWhenUsed/>
    <w:rsid w:val="00626761"/>
    <w:pPr>
      <w:jc w:val="left"/>
    </w:pPr>
    <w:rPr>
      <w:rFonts w:ascii="Times New Roman" w:eastAsia="Times New Roman" w:hAnsi="Times New Roman"/>
      <w:i/>
      <w:iCs/>
      <w:sz w:val="24"/>
      <w:szCs w:val="24"/>
    </w:rPr>
  </w:style>
  <w:style w:type="character" w:customStyle="1" w:styleId="HTML0">
    <w:name w:val="Адрес HTML Знак"/>
    <w:link w:val="HTML"/>
    <w:uiPriority w:val="99"/>
    <w:semiHidden/>
    <w:rsid w:val="00626761"/>
    <w:rPr>
      <w:rFonts w:ascii="Times New Roman" w:eastAsia="Times New Roman" w:hAnsi="Times New Roman"/>
      <w:i/>
      <w:iCs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E81B04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E81B04"/>
    <w:rPr>
      <w:rFonts w:ascii="Tahoma" w:hAnsi="Tahoma" w:cs="Tahoma"/>
      <w:sz w:val="16"/>
      <w:szCs w:val="16"/>
      <w:lang w:eastAsia="en-US"/>
    </w:rPr>
  </w:style>
  <w:style w:type="paragraph" w:customStyle="1" w:styleId="u">
    <w:name w:val="u"/>
    <w:basedOn w:val="a"/>
    <w:rsid w:val="00BA7F9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b">
    <w:name w:val="Hyperlink"/>
    <w:rsid w:val="005D23C8"/>
    <w:rPr>
      <w:color w:val="0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604966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semiHidden/>
    <w:rsid w:val="0048433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styleId="ac">
    <w:name w:val="Strong"/>
    <w:basedOn w:val="a0"/>
    <w:uiPriority w:val="22"/>
    <w:qFormat/>
    <w:rsid w:val="0048433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936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246712-5012-4946-99E0-A92FDCA64F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714</Words>
  <Characters>4076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4781</CharactersWithSpaces>
  <SharedDoc>false</SharedDoc>
  <HLinks>
    <vt:vector size="6" baseType="variant">
      <vt:variant>
        <vt:i4>3407913</vt:i4>
      </vt:variant>
      <vt:variant>
        <vt:i4>0</vt:i4>
      </vt:variant>
      <vt:variant>
        <vt:i4>0</vt:i4>
      </vt:variant>
      <vt:variant>
        <vt:i4>5</vt:i4>
      </vt:variant>
      <vt:variant>
        <vt:lpwstr>http://images.yandex.ru/yandsearch?p=4&amp;text=%D0%BE%D1%81%D0%B2%D0%BE%D0%B1%D0%BE%D0%B6%D0%B4%D0%B5%D0%BD%D0%B8%D0%B5%20%D0%B8%D0%B7%20%D0%BC%D0%B5%D1%81%D1%82%20%D0%BB%D0%B8%D1%88%D0%B5%D0%BD%D0%B8%D1%8F%20%D1%81%D0%B2%D0%BE%D0%B1%D0%BE%D0%B4%D1%8B&amp;noreask=1&amp;img_url=bumerang.nsk.ru%2Fupload%2Fresize_cache%2Fiblock%2Ff2e%2F298_221_1%2Ff2e0cc29172b3e5eaa43ab6b793e4446.jpg&amp;pos=129&amp;rpt=simage&amp;lr=46&amp;nojs=1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Кулыгин</dc:creator>
  <cp:lastModifiedBy>Учетная запись Майкрософт</cp:lastModifiedBy>
  <cp:revision>2</cp:revision>
  <cp:lastPrinted>2021-02-12T07:35:00Z</cp:lastPrinted>
  <dcterms:created xsi:type="dcterms:W3CDTF">2022-03-30T10:14:00Z</dcterms:created>
  <dcterms:modified xsi:type="dcterms:W3CDTF">2022-03-30T10:14:00Z</dcterms:modified>
</cp:coreProperties>
</file>