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7A" w:rsidRDefault="002C2899" w:rsidP="002C2899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241EF">
        <w:rPr>
          <w:color w:val="000000"/>
          <w:sz w:val="28"/>
          <w:szCs w:val="28"/>
        </w:rPr>
        <w:t xml:space="preserve">о постановлению </w:t>
      </w:r>
      <w:r>
        <w:rPr>
          <w:color w:val="000000"/>
          <w:sz w:val="28"/>
          <w:szCs w:val="28"/>
        </w:rPr>
        <w:t xml:space="preserve">природоохранного </w:t>
      </w:r>
      <w:r w:rsidR="00D241EF">
        <w:rPr>
          <w:color w:val="000000"/>
          <w:sz w:val="28"/>
          <w:szCs w:val="28"/>
        </w:rPr>
        <w:t>прокурора должностное лицо федерального учреждения привлечено к административной ответственности за ненадлежащее рассмотрение обращения гражданина</w:t>
      </w:r>
    </w:p>
    <w:p w:rsidR="002C2899" w:rsidRPr="0086792B" w:rsidRDefault="002C2899" w:rsidP="002C28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41EF" w:rsidRPr="00133DBA" w:rsidRDefault="00D241EF" w:rsidP="00D241EF">
      <w:pPr>
        <w:ind w:firstLine="709"/>
        <w:jc w:val="both"/>
        <w:rPr>
          <w:sz w:val="28"/>
          <w:szCs w:val="28"/>
        </w:rPr>
      </w:pPr>
      <w:r w:rsidRPr="00133DBA">
        <w:rPr>
          <w:sz w:val="28"/>
          <w:szCs w:val="28"/>
        </w:rPr>
        <w:t xml:space="preserve">29.07.2020 из </w:t>
      </w:r>
      <w:r w:rsidR="001D3B48" w:rsidRPr="00133DBA">
        <w:rPr>
          <w:sz w:val="28"/>
          <w:szCs w:val="28"/>
        </w:rPr>
        <w:t>филиал</w:t>
      </w:r>
      <w:r w:rsidR="001D3B48">
        <w:rPr>
          <w:sz w:val="28"/>
          <w:szCs w:val="28"/>
        </w:rPr>
        <w:t>а</w:t>
      </w:r>
      <w:r w:rsidR="001D3B48" w:rsidRPr="00133DBA">
        <w:rPr>
          <w:sz w:val="28"/>
          <w:szCs w:val="28"/>
        </w:rPr>
        <w:t xml:space="preserve"> Комсомольский </w:t>
      </w:r>
      <w:r w:rsidRPr="00133DBA">
        <w:rPr>
          <w:sz w:val="28"/>
          <w:szCs w:val="28"/>
        </w:rPr>
        <w:t xml:space="preserve">ФГБУ «Заповедное Приамурье» в Николаевскую-на-Амуре межрайонную природоохранную прокуратуру поступило обращение </w:t>
      </w:r>
      <w:r>
        <w:rPr>
          <w:sz w:val="28"/>
          <w:szCs w:val="28"/>
        </w:rPr>
        <w:t xml:space="preserve">гражданина </w:t>
      </w:r>
      <w:r w:rsidRPr="00133DBA">
        <w:rPr>
          <w:sz w:val="28"/>
          <w:szCs w:val="28"/>
        </w:rPr>
        <w:t>о факте наблюдения изменения цвета воды в нижнем течении реки Битки, на протяжении 15 км от устья. По мнению</w:t>
      </w:r>
      <w:r>
        <w:rPr>
          <w:sz w:val="28"/>
          <w:szCs w:val="28"/>
        </w:rPr>
        <w:t xml:space="preserve"> заявителя</w:t>
      </w:r>
      <w:r w:rsidRPr="00133DBA">
        <w:rPr>
          <w:sz w:val="28"/>
          <w:szCs w:val="28"/>
        </w:rPr>
        <w:t xml:space="preserve"> визуально вода в реке Битки грязнее, чем в Амуре, </w:t>
      </w:r>
      <w:r>
        <w:rPr>
          <w:sz w:val="28"/>
          <w:szCs w:val="28"/>
        </w:rPr>
        <w:t xml:space="preserve">в связи с чем гражданин </w:t>
      </w:r>
      <w:r w:rsidRPr="00133DBA">
        <w:rPr>
          <w:sz w:val="28"/>
          <w:szCs w:val="28"/>
        </w:rPr>
        <w:t>просил провести проверку по данному факту.</w:t>
      </w:r>
    </w:p>
    <w:p w:rsidR="00D241EF" w:rsidRPr="00133DBA" w:rsidRDefault="001D3B48" w:rsidP="00D241E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Вместе с тем</w:t>
      </w:r>
      <w:r w:rsidR="00D241EF">
        <w:rPr>
          <w:color w:val="000000"/>
          <w:sz w:val="28"/>
          <w:szCs w:val="28"/>
        </w:rPr>
        <w:t xml:space="preserve">, в нарушение </w:t>
      </w:r>
      <w:r w:rsidRPr="00133DBA">
        <w:rPr>
          <w:sz w:val="28"/>
          <w:szCs w:val="28"/>
        </w:rPr>
        <w:t xml:space="preserve">части 3 статьи 8 Федерального закона от 02.05.2006 № 59-ФЗ «О порядке рассмотрения обращений граждан Российской Федерации» </w:t>
      </w:r>
      <w:r w:rsidR="00D241EF" w:rsidRPr="00133DBA">
        <w:rPr>
          <w:sz w:val="28"/>
          <w:szCs w:val="28"/>
        </w:rPr>
        <w:t xml:space="preserve">обращение </w:t>
      </w:r>
      <w:r>
        <w:rPr>
          <w:sz w:val="28"/>
          <w:szCs w:val="28"/>
        </w:rPr>
        <w:t>гражданина</w:t>
      </w:r>
      <w:r w:rsidR="00D241EF" w:rsidRPr="00133DBA">
        <w:rPr>
          <w:sz w:val="28"/>
          <w:szCs w:val="28"/>
        </w:rPr>
        <w:t xml:space="preserve"> направлено </w:t>
      </w:r>
      <w:r w:rsidR="00820D09" w:rsidRPr="00133DBA">
        <w:rPr>
          <w:sz w:val="28"/>
          <w:szCs w:val="28"/>
        </w:rPr>
        <w:t>из филиал</w:t>
      </w:r>
      <w:r w:rsidR="00820D09">
        <w:rPr>
          <w:sz w:val="28"/>
          <w:szCs w:val="28"/>
        </w:rPr>
        <w:t>а</w:t>
      </w:r>
      <w:r w:rsidR="00820D09" w:rsidRPr="00133DBA">
        <w:rPr>
          <w:sz w:val="28"/>
          <w:szCs w:val="28"/>
        </w:rPr>
        <w:t xml:space="preserve"> Комсомольский ФГБУ «Заповедное Приамурье» </w:t>
      </w:r>
      <w:r w:rsidR="00D241EF" w:rsidRPr="00133DBA">
        <w:rPr>
          <w:sz w:val="28"/>
          <w:szCs w:val="28"/>
        </w:rPr>
        <w:t>в прокуратуру без учёта компетенции, а также с превышением установленного законом семидневного срока, что повлекло необходимость перенаправления рассматриваемого обращения по компетенции в Приамурское межрегиональное управление Росприроднадзора прокуратурой.</w:t>
      </w:r>
    </w:p>
    <w:p w:rsidR="00820D09" w:rsidRDefault="001D3B48" w:rsidP="00210F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выявленными нарушениями прокуратурой в </w:t>
      </w:r>
      <w:r w:rsidR="00820D09">
        <w:rPr>
          <w:color w:val="000000"/>
          <w:sz w:val="28"/>
          <w:szCs w:val="28"/>
        </w:rPr>
        <w:t xml:space="preserve">адрес руководителя </w:t>
      </w:r>
      <w:r>
        <w:rPr>
          <w:color w:val="000000"/>
          <w:sz w:val="28"/>
          <w:szCs w:val="28"/>
        </w:rPr>
        <w:t>ФГБУ «</w:t>
      </w:r>
      <w:r w:rsidRPr="00503635">
        <w:rPr>
          <w:sz w:val="28"/>
          <w:szCs w:val="28"/>
        </w:rPr>
        <w:t>Заповедное Приамурье</w:t>
      </w:r>
      <w:r>
        <w:rPr>
          <w:color w:val="000000"/>
          <w:sz w:val="28"/>
          <w:szCs w:val="28"/>
        </w:rPr>
        <w:t xml:space="preserve">» было внесено представление, а также в отношении </w:t>
      </w:r>
      <w:r w:rsidR="00820D09">
        <w:rPr>
          <w:color w:val="000000"/>
          <w:sz w:val="28"/>
          <w:szCs w:val="28"/>
        </w:rPr>
        <w:t>ответственного должностного лица, допустившего нарушение порядка рассмотрения обращений граждан, возбуждено дело об административном правонарушении.</w:t>
      </w:r>
    </w:p>
    <w:p w:rsidR="00BD6E32" w:rsidRPr="0092005E" w:rsidRDefault="00D241EF" w:rsidP="00210F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BD6E32">
        <w:rPr>
          <w:color w:val="000000"/>
          <w:sz w:val="28"/>
          <w:szCs w:val="28"/>
        </w:rPr>
        <w:t>.</w:t>
      </w:r>
      <w:r w:rsidR="00CF15F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="00BD6E32">
        <w:rPr>
          <w:color w:val="000000"/>
          <w:sz w:val="28"/>
          <w:szCs w:val="28"/>
        </w:rPr>
        <w:t>.2020 постановлени</w:t>
      </w:r>
      <w:r>
        <w:rPr>
          <w:color w:val="000000"/>
          <w:sz w:val="28"/>
          <w:szCs w:val="28"/>
        </w:rPr>
        <w:t>ем</w:t>
      </w:r>
      <w:r w:rsidR="00BD6E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мирового судьи судебного </w:t>
      </w:r>
      <w:r w:rsidRPr="00133DBA">
        <w:rPr>
          <w:sz w:val="28"/>
          <w:szCs w:val="28"/>
        </w:rPr>
        <w:t>участка №</w:t>
      </w:r>
      <w:r>
        <w:rPr>
          <w:sz w:val="28"/>
          <w:szCs w:val="28"/>
        </w:rPr>
        <w:t xml:space="preserve"> </w:t>
      </w:r>
      <w:r w:rsidRPr="00133DBA">
        <w:rPr>
          <w:sz w:val="28"/>
          <w:szCs w:val="28"/>
        </w:rPr>
        <w:t>39 Ленинского округа г. Комсомольска-на-Амуре</w:t>
      </w:r>
      <w:r>
        <w:rPr>
          <w:color w:val="000000"/>
          <w:sz w:val="28"/>
          <w:szCs w:val="28"/>
        </w:rPr>
        <w:t xml:space="preserve"> исполняющий обязанности </w:t>
      </w:r>
      <w:r w:rsidRPr="00133DBA">
        <w:rPr>
          <w:sz w:val="28"/>
          <w:szCs w:val="28"/>
        </w:rPr>
        <w:t xml:space="preserve">руководителя филиала Комсомольский </w:t>
      </w:r>
      <w:r>
        <w:rPr>
          <w:sz w:val="28"/>
          <w:szCs w:val="28"/>
        </w:rPr>
        <w:t xml:space="preserve">ФГБУ </w:t>
      </w:r>
      <w:r w:rsidRPr="00133DBA">
        <w:rPr>
          <w:sz w:val="28"/>
          <w:szCs w:val="28"/>
        </w:rPr>
        <w:t>«Заповедное Приамурье»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привлечен</w:t>
      </w:r>
      <w:r w:rsidR="00BD6E32">
        <w:rPr>
          <w:color w:val="000000"/>
          <w:sz w:val="28"/>
          <w:szCs w:val="28"/>
        </w:rPr>
        <w:t xml:space="preserve"> к административной ответственности по ст. </w:t>
      </w:r>
      <w:r>
        <w:rPr>
          <w:color w:val="000000"/>
          <w:sz w:val="28"/>
          <w:szCs w:val="28"/>
        </w:rPr>
        <w:t>5</w:t>
      </w:r>
      <w:r w:rsidR="00BD6E3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59</w:t>
      </w:r>
      <w:r w:rsidR="00BD6E32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с назначением наказания в виде административн</w:t>
      </w:r>
      <w:r>
        <w:rPr>
          <w:color w:val="000000"/>
          <w:sz w:val="28"/>
          <w:szCs w:val="28"/>
        </w:rPr>
        <w:t>ого штрафа</w:t>
      </w:r>
      <w:r w:rsidR="00BD6E32">
        <w:rPr>
          <w:color w:val="000000"/>
          <w:sz w:val="28"/>
          <w:szCs w:val="28"/>
        </w:rPr>
        <w:t xml:space="preserve"> в размере </w:t>
      </w:r>
      <w:r w:rsidR="00FD6E11" w:rsidRPr="0092005E">
        <w:rPr>
          <w:color w:val="000000"/>
          <w:sz w:val="28"/>
          <w:szCs w:val="28"/>
        </w:rPr>
        <w:t>5</w:t>
      </w:r>
      <w:r w:rsidR="00BD6E32" w:rsidRPr="0092005E">
        <w:rPr>
          <w:color w:val="000000"/>
          <w:sz w:val="28"/>
          <w:szCs w:val="28"/>
        </w:rPr>
        <w:t xml:space="preserve"> тысяч рублей.</w:t>
      </w:r>
    </w:p>
    <w:p w:rsidR="00BD6E32" w:rsidRDefault="00CF15F4" w:rsidP="00210F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="00D241EF">
        <w:rPr>
          <w:color w:val="000000"/>
          <w:sz w:val="28"/>
          <w:szCs w:val="28"/>
        </w:rPr>
        <w:t>е</w:t>
      </w:r>
      <w:r w:rsidR="00BD6E32">
        <w:rPr>
          <w:color w:val="000000"/>
          <w:sz w:val="28"/>
          <w:szCs w:val="28"/>
        </w:rPr>
        <w:t xml:space="preserve"> </w:t>
      </w:r>
      <w:r w:rsidR="00D241EF">
        <w:rPr>
          <w:color w:val="000000"/>
          <w:sz w:val="28"/>
          <w:szCs w:val="28"/>
        </w:rPr>
        <w:t>вступило в законную силу</w:t>
      </w:r>
      <w:r w:rsidR="00BD6E32">
        <w:rPr>
          <w:color w:val="000000"/>
          <w:sz w:val="28"/>
          <w:szCs w:val="28"/>
        </w:rPr>
        <w:t>.</w:t>
      </w:r>
    </w:p>
    <w:p w:rsidR="00B54E21" w:rsidRDefault="00B54E21" w:rsidP="00553F82">
      <w:pPr>
        <w:ind w:right="-6" w:firstLine="720"/>
        <w:jc w:val="both"/>
        <w:rPr>
          <w:sz w:val="28"/>
          <w:szCs w:val="28"/>
        </w:rPr>
      </w:pPr>
    </w:p>
    <w:p w:rsidR="002C2899" w:rsidRDefault="002C2899" w:rsidP="00553F82">
      <w:pPr>
        <w:ind w:right="-6" w:firstLine="720"/>
        <w:jc w:val="both"/>
        <w:rPr>
          <w:sz w:val="28"/>
          <w:szCs w:val="28"/>
        </w:rPr>
      </w:pPr>
    </w:p>
    <w:p w:rsidR="00E8766C" w:rsidRPr="00DF6EAA" w:rsidRDefault="00E8766C" w:rsidP="00E8766C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 xml:space="preserve">Николаевский-на-Амуре межрайонный </w:t>
      </w:r>
    </w:p>
    <w:p w:rsidR="00E8766C" w:rsidRPr="00DF6EAA" w:rsidRDefault="00E8766C" w:rsidP="00E8766C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 xml:space="preserve">природоохранный прокурор                                             </w:t>
      </w:r>
      <w:r>
        <w:rPr>
          <w:sz w:val="28"/>
          <w:szCs w:val="28"/>
        </w:rPr>
        <w:t xml:space="preserve">     </w:t>
      </w:r>
      <w:r w:rsidRPr="00DF6EAA">
        <w:rPr>
          <w:sz w:val="28"/>
          <w:szCs w:val="28"/>
        </w:rPr>
        <w:t xml:space="preserve">            Г.В. Кулыгин </w:t>
      </w:r>
    </w:p>
    <w:sectPr w:rsidR="00E8766C" w:rsidRPr="00DF6EAA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BC5" w:rsidRDefault="005D0BC5" w:rsidP="00D96CE9">
      <w:r>
        <w:separator/>
      </w:r>
    </w:p>
  </w:endnote>
  <w:endnote w:type="continuationSeparator" w:id="1">
    <w:p w:rsidR="005D0BC5" w:rsidRDefault="005D0BC5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BC5" w:rsidRDefault="005D0BC5" w:rsidP="00D96CE9">
      <w:r>
        <w:separator/>
      </w:r>
    </w:p>
  </w:footnote>
  <w:footnote w:type="continuationSeparator" w:id="1">
    <w:p w:rsidR="005D0BC5" w:rsidRDefault="005D0BC5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38D"/>
    <w:rsid w:val="0000148D"/>
    <w:rsid w:val="00006263"/>
    <w:rsid w:val="00006D39"/>
    <w:rsid w:val="0001031C"/>
    <w:rsid w:val="0001147A"/>
    <w:rsid w:val="00011E36"/>
    <w:rsid w:val="000149AA"/>
    <w:rsid w:val="00016900"/>
    <w:rsid w:val="00030D73"/>
    <w:rsid w:val="00034595"/>
    <w:rsid w:val="00036B2E"/>
    <w:rsid w:val="000407B6"/>
    <w:rsid w:val="000501B6"/>
    <w:rsid w:val="0005562F"/>
    <w:rsid w:val="00057776"/>
    <w:rsid w:val="00066A09"/>
    <w:rsid w:val="00073BFE"/>
    <w:rsid w:val="00085A37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07687"/>
    <w:rsid w:val="00115BDD"/>
    <w:rsid w:val="001160D7"/>
    <w:rsid w:val="00117383"/>
    <w:rsid w:val="00122AA6"/>
    <w:rsid w:val="00127A0E"/>
    <w:rsid w:val="001343B8"/>
    <w:rsid w:val="00150725"/>
    <w:rsid w:val="00155ACC"/>
    <w:rsid w:val="00161609"/>
    <w:rsid w:val="00164A20"/>
    <w:rsid w:val="001828E4"/>
    <w:rsid w:val="001839B0"/>
    <w:rsid w:val="0018547C"/>
    <w:rsid w:val="00193C8A"/>
    <w:rsid w:val="001950E6"/>
    <w:rsid w:val="0019600C"/>
    <w:rsid w:val="001A72FF"/>
    <w:rsid w:val="001C0B8D"/>
    <w:rsid w:val="001C1DFE"/>
    <w:rsid w:val="001C24B4"/>
    <w:rsid w:val="001D3B48"/>
    <w:rsid w:val="001D4A41"/>
    <w:rsid w:val="001E2045"/>
    <w:rsid w:val="001E5344"/>
    <w:rsid w:val="001E5C1A"/>
    <w:rsid w:val="001F5996"/>
    <w:rsid w:val="00207112"/>
    <w:rsid w:val="00210F3C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715F9"/>
    <w:rsid w:val="002741FE"/>
    <w:rsid w:val="0027714B"/>
    <w:rsid w:val="00280A07"/>
    <w:rsid w:val="00291E01"/>
    <w:rsid w:val="002923E9"/>
    <w:rsid w:val="00295335"/>
    <w:rsid w:val="002A6106"/>
    <w:rsid w:val="002A672E"/>
    <w:rsid w:val="002A72F1"/>
    <w:rsid w:val="002A7BF6"/>
    <w:rsid w:val="002B26A1"/>
    <w:rsid w:val="002B3D44"/>
    <w:rsid w:val="002C0019"/>
    <w:rsid w:val="002C2899"/>
    <w:rsid w:val="002D6925"/>
    <w:rsid w:val="002D7CE2"/>
    <w:rsid w:val="002F0AF2"/>
    <w:rsid w:val="002F12BA"/>
    <w:rsid w:val="002F3EBB"/>
    <w:rsid w:val="002F5EB7"/>
    <w:rsid w:val="00310740"/>
    <w:rsid w:val="00312FCA"/>
    <w:rsid w:val="00330241"/>
    <w:rsid w:val="00330362"/>
    <w:rsid w:val="00330609"/>
    <w:rsid w:val="00331AE0"/>
    <w:rsid w:val="003329F7"/>
    <w:rsid w:val="003330B7"/>
    <w:rsid w:val="00334CF2"/>
    <w:rsid w:val="0034523D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6E3C"/>
    <w:rsid w:val="003D0E7B"/>
    <w:rsid w:val="003D1EB7"/>
    <w:rsid w:val="003D2BC1"/>
    <w:rsid w:val="003D5064"/>
    <w:rsid w:val="003D6521"/>
    <w:rsid w:val="003E34A9"/>
    <w:rsid w:val="003E399A"/>
    <w:rsid w:val="003E4A9D"/>
    <w:rsid w:val="003E7378"/>
    <w:rsid w:val="003F5C36"/>
    <w:rsid w:val="00402B2A"/>
    <w:rsid w:val="00407AFF"/>
    <w:rsid w:val="00415763"/>
    <w:rsid w:val="004253CD"/>
    <w:rsid w:val="004266DA"/>
    <w:rsid w:val="00431362"/>
    <w:rsid w:val="00437D68"/>
    <w:rsid w:val="00455F9E"/>
    <w:rsid w:val="00467C4D"/>
    <w:rsid w:val="00470CFA"/>
    <w:rsid w:val="00476B46"/>
    <w:rsid w:val="00482FA2"/>
    <w:rsid w:val="004848B2"/>
    <w:rsid w:val="0048639A"/>
    <w:rsid w:val="004871FB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1C47"/>
    <w:rsid w:val="004E32ED"/>
    <w:rsid w:val="004F1058"/>
    <w:rsid w:val="004F30EA"/>
    <w:rsid w:val="00505438"/>
    <w:rsid w:val="00517DAC"/>
    <w:rsid w:val="0052111B"/>
    <w:rsid w:val="00524909"/>
    <w:rsid w:val="00542D78"/>
    <w:rsid w:val="0054481D"/>
    <w:rsid w:val="00552516"/>
    <w:rsid w:val="00553F82"/>
    <w:rsid w:val="00554CFA"/>
    <w:rsid w:val="00557AE3"/>
    <w:rsid w:val="00560A5A"/>
    <w:rsid w:val="00573CFF"/>
    <w:rsid w:val="00576F55"/>
    <w:rsid w:val="0058078A"/>
    <w:rsid w:val="00582D4A"/>
    <w:rsid w:val="00584D7E"/>
    <w:rsid w:val="0058557F"/>
    <w:rsid w:val="00587A7E"/>
    <w:rsid w:val="005A1C95"/>
    <w:rsid w:val="005A39A0"/>
    <w:rsid w:val="005A65BC"/>
    <w:rsid w:val="005B0D08"/>
    <w:rsid w:val="005B3FEC"/>
    <w:rsid w:val="005C14DC"/>
    <w:rsid w:val="005C6DC5"/>
    <w:rsid w:val="005D0BC5"/>
    <w:rsid w:val="005D2319"/>
    <w:rsid w:val="005F07B0"/>
    <w:rsid w:val="005F1E5B"/>
    <w:rsid w:val="005F4453"/>
    <w:rsid w:val="005F670E"/>
    <w:rsid w:val="0060130E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41B66"/>
    <w:rsid w:val="00646F0F"/>
    <w:rsid w:val="006543AA"/>
    <w:rsid w:val="00656348"/>
    <w:rsid w:val="0066200C"/>
    <w:rsid w:val="00665E96"/>
    <w:rsid w:val="006722FF"/>
    <w:rsid w:val="006728D4"/>
    <w:rsid w:val="00672EEB"/>
    <w:rsid w:val="00677422"/>
    <w:rsid w:val="00685B18"/>
    <w:rsid w:val="00687361"/>
    <w:rsid w:val="0069541C"/>
    <w:rsid w:val="00695461"/>
    <w:rsid w:val="006A00F4"/>
    <w:rsid w:val="006A060D"/>
    <w:rsid w:val="006C1EBF"/>
    <w:rsid w:val="006D0FA6"/>
    <w:rsid w:val="006D15F9"/>
    <w:rsid w:val="006D4F5C"/>
    <w:rsid w:val="006E0AC5"/>
    <w:rsid w:val="006E37FC"/>
    <w:rsid w:val="006E4A46"/>
    <w:rsid w:val="006F5DB9"/>
    <w:rsid w:val="00703062"/>
    <w:rsid w:val="00706F2D"/>
    <w:rsid w:val="00710A34"/>
    <w:rsid w:val="007222C6"/>
    <w:rsid w:val="007346C8"/>
    <w:rsid w:val="007511D9"/>
    <w:rsid w:val="0075343E"/>
    <w:rsid w:val="00755E26"/>
    <w:rsid w:val="00757E79"/>
    <w:rsid w:val="007604DC"/>
    <w:rsid w:val="00762EAA"/>
    <w:rsid w:val="00764E22"/>
    <w:rsid w:val="007741B0"/>
    <w:rsid w:val="0079416D"/>
    <w:rsid w:val="007945D8"/>
    <w:rsid w:val="007B5B53"/>
    <w:rsid w:val="007B5C1C"/>
    <w:rsid w:val="007C3665"/>
    <w:rsid w:val="007D3A0D"/>
    <w:rsid w:val="007F323C"/>
    <w:rsid w:val="00813913"/>
    <w:rsid w:val="00813B2F"/>
    <w:rsid w:val="00815A54"/>
    <w:rsid w:val="00820D09"/>
    <w:rsid w:val="00823B2B"/>
    <w:rsid w:val="008264EF"/>
    <w:rsid w:val="00831FA7"/>
    <w:rsid w:val="008344D6"/>
    <w:rsid w:val="008407BF"/>
    <w:rsid w:val="008449C9"/>
    <w:rsid w:val="00844BEA"/>
    <w:rsid w:val="00845B07"/>
    <w:rsid w:val="00860E6C"/>
    <w:rsid w:val="0086792B"/>
    <w:rsid w:val="008731B7"/>
    <w:rsid w:val="0087390F"/>
    <w:rsid w:val="00883054"/>
    <w:rsid w:val="00887D88"/>
    <w:rsid w:val="00894076"/>
    <w:rsid w:val="00897E69"/>
    <w:rsid w:val="008B3AE0"/>
    <w:rsid w:val="008B3F0E"/>
    <w:rsid w:val="008B5C29"/>
    <w:rsid w:val="008B6471"/>
    <w:rsid w:val="008C5F93"/>
    <w:rsid w:val="008D578B"/>
    <w:rsid w:val="008E2F59"/>
    <w:rsid w:val="008E5FFD"/>
    <w:rsid w:val="008F2B59"/>
    <w:rsid w:val="008F6195"/>
    <w:rsid w:val="00900FAD"/>
    <w:rsid w:val="009025C7"/>
    <w:rsid w:val="009125B6"/>
    <w:rsid w:val="00912DEE"/>
    <w:rsid w:val="009148F7"/>
    <w:rsid w:val="0092005E"/>
    <w:rsid w:val="00926EAC"/>
    <w:rsid w:val="00947FE2"/>
    <w:rsid w:val="00950031"/>
    <w:rsid w:val="00950C3F"/>
    <w:rsid w:val="009517A9"/>
    <w:rsid w:val="009637DC"/>
    <w:rsid w:val="00965EBE"/>
    <w:rsid w:val="00975FC3"/>
    <w:rsid w:val="00995815"/>
    <w:rsid w:val="009A0F91"/>
    <w:rsid w:val="009A3E04"/>
    <w:rsid w:val="009B1211"/>
    <w:rsid w:val="009B791E"/>
    <w:rsid w:val="009E4A2C"/>
    <w:rsid w:val="00A07A8B"/>
    <w:rsid w:val="00A1256C"/>
    <w:rsid w:val="00A1458A"/>
    <w:rsid w:val="00A147B5"/>
    <w:rsid w:val="00A14EA6"/>
    <w:rsid w:val="00A23E9E"/>
    <w:rsid w:val="00A25F36"/>
    <w:rsid w:val="00A26A61"/>
    <w:rsid w:val="00A41A83"/>
    <w:rsid w:val="00A44E18"/>
    <w:rsid w:val="00A46CDF"/>
    <w:rsid w:val="00A52888"/>
    <w:rsid w:val="00A543A6"/>
    <w:rsid w:val="00A5633C"/>
    <w:rsid w:val="00A56951"/>
    <w:rsid w:val="00A73E18"/>
    <w:rsid w:val="00A745CC"/>
    <w:rsid w:val="00A767C6"/>
    <w:rsid w:val="00A767DD"/>
    <w:rsid w:val="00A776EC"/>
    <w:rsid w:val="00A80B94"/>
    <w:rsid w:val="00A83AAD"/>
    <w:rsid w:val="00A93538"/>
    <w:rsid w:val="00A95CDA"/>
    <w:rsid w:val="00A96176"/>
    <w:rsid w:val="00A9689A"/>
    <w:rsid w:val="00AB1885"/>
    <w:rsid w:val="00AB2D9D"/>
    <w:rsid w:val="00AC02B9"/>
    <w:rsid w:val="00AC3C61"/>
    <w:rsid w:val="00AC464F"/>
    <w:rsid w:val="00AC5127"/>
    <w:rsid w:val="00AD1E1B"/>
    <w:rsid w:val="00AD74AB"/>
    <w:rsid w:val="00AF0E9D"/>
    <w:rsid w:val="00AF2C03"/>
    <w:rsid w:val="00AF3D7D"/>
    <w:rsid w:val="00AF3ED8"/>
    <w:rsid w:val="00B03D4A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07DC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80BD1"/>
    <w:rsid w:val="00BA2CD1"/>
    <w:rsid w:val="00BA2ED3"/>
    <w:rsid w:val="00BB7480"/>
    <w:rsid w:val="00BC1B74"/>
    <w:rsid w:val="00BC33CE"/>
    <w:rsid w:val="00BC4A45"/>
    <w:rsid w:val="00BD299D"/>
    <w:rsid w:val="00BD5791"/>
    <w:rsid w:val="00BD59F1"/>
    <w:rsid w:val="00BD6E32"/>
    <w:rsid w:val="00BE14CA"/>
    <w:rsid w:val="00BF7889"/>
    <w:rsid w:val="00C00425"/>
    <w:rsid w:val="00C02D66"/>
    <w:rsid w:val="00C0311D"/>
    <w:rsid w:val="00C03C87"/>
    <w:rsid w:val="00C1276A"/>
    <w:rsid w:val="00C14970"/>
    <w:rsid w:val="00C15996"/>
    <w:rsid w:val="00C1762D"/>
    <w:rsid w:val="00C2461E"/>
    <w:rsid w:val="00C26F78"/>
    <w:rsid w:val="00C45FBD"/>
    <w:rsid w:val="00C460FD"/>
    <w:rsid w:val="00C50522"/>
    <w:rsid w:val="00C55039"/>
    <w:rsid w:val="00C61636"/>
    <w:rsid w:val="00C65CE6"/>
    <w:rsid w:val="00C66A0E"/>
    <w:rsid w:val="00C71359"/>
    <w:rsid w:val="00C73779"/>
    <w:rsid w:val="00C85429"/>
    <w:rsid w:val="00CA3E0C"/>
    <w:rsid w:val="00CB7B80"/>
    <w:rsid w:val="00CC0BE9"/>
    <w:rsid w:val="00CC1B93"/>
    <w:rsid w:val="00CC2BF9"/>
    <w:rsid w:val="00CC63B1"/>
    <w:rsid w:val="00CD022A"/>
    <w:rsid w:val="00CD2085"/>
    <w:rsid w:val="00CD2C39"/>
    <w:rsid w:val="00CE4379"/>
    <w:rsid w:val="00CE64B1"/>
    <w:rsid w:val="00CF15F4"/>
    <w:rsid w:val="00CF2401"/>
    <w:rsid w:val="00CF31A5"/>
    <w:rsid w:val="00CF5E65"/>
    <w:rsid w:val="00D00338"/>
    <w:rsid w:val="00D13056"/>
    <w:rsid w:val="00D15D99"/>
    <w:rsid w:val="00D2394C"/>
    <w:rsid w:val="00D241EF"/>
    <w:rsid w:val="00D35987"/>
    <w:rsid w:val="00D4048E"/>
    <w:rsid w:val="00D54ACA"/>
    <w:rsid w:val="00D641D8"/>
    <w:rsid w:val="00D66441"/>
    <w:rsid w:val="00D71C2E"/>
    <w:rsid w:val="00D75952"/>
    <w:rsid w:val="00D96228"/>
    <w:rsid w:val="00D96CE9"/>
    <w:rsid w:val="00DA4001"/>
    <w:rsid w:val="00DB2EFF"/>
    <w:rsid w:val="00DB49DE"/>
    <w:rsid w:val="00DB4DF3"/>
    <w:rsid w:val="00DB5418"/>
    <w:rsid w:val="00DC2A16"/>
    <w:rsid w:val="00DD1B51"/>
    <w:rsid w:val="00DD738D"/>
    <w:rsid w:val="00DE0643"/>
    <w:rsid w:val="00DE17E5"/>
    <w:rsid w:val="00DE68B3"/>
    <w:rsid w:val="00E03DBD"/>
    <w:rsid w:val="00E04F88"/>
    <w:rsid w:val="00E0535C"/>
    <w:rsid w:val="00E12071"/>
    <w:rsid w:val="00E12B28"/>
    <w:rsid w:val="00E154DF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71201"/>
    <w:rsid w:val="00E72382"/>
    <w:rsid w:val="00E73FB0"/>
    <w:rsid w:val="00E80CB0"/>
    <w:rsid w:val="00E82BCD"/>
    <w:rsid w:val="00E8766C"/>
    <w:rsid w:val="00EA0C81"/>
    <w:rsid w:val="00EA3310"/>
    <w:rsid w:val="00EA4504"/>
    <w:rsid w:val="00EB12C5"/>
    <w:rsid w:val="00EB1A2E"/>
    <w:rsid w:val="00EB4AFA"/>
    <w:rsid w:val="00EC0F4E"/>
    <w:rsid w:val="00EE22DF"/>
    <w:rsid w:val="00EE252F"/>
    <w:rsid w:val="00F10902"/>
    <w:rsid w:val="00F1205D"/>
    <w:rsid w:val="00F1589F"/>
    <w:rsid w:val="00F16E3A"/>
    <w:rsid w:val="00F20A84"/>
    <w:rsid w:val="00F23DA6"/>
    <w:rsid w:val="00F30D87"/>
    <w:rsid w:val="00F3178A"/>
    <w:rsid w:val="00F37E5B"/>
    <w:rsid w:val="00F47AA7"/>
    <w:rsid w:val="00F51649"/>
    <w:rsid w:val="00F52C23"/>
    <w:rsid w:val="00F5324E"/>
    <w:rsid w:val="00F57A6D"/>
    <w:rsid w:val="00F618B5"/>
    <w:rsid w:val="00F61F91"/>
    <w:rsid w:val="00F64641"/>
    <w:rsid w:val="00F7468D"/>
    <w:rsid w:val="00F858FA"/>
    <w:rsid w:val="00F87675"/>
    <w:rsid w:val="00F96888"/>
    <w:rsid w:val="00FC29CD"/>
    <w:rsid w:val="00FD06F8"/>
    <w:rsid w:val="00FD3EF9"/>
    <w:rsid w:val="00FD464E"/>
    <w:rsid w:val="00FD6E11"/>
    <w:rsid w:val="00FD7B9B"/>
    <w:rsid w:val="00FE1279"/>
    <w:rsid w:val="00FE1758"/>
    <w:rsid w:val="00FE3671"/>
    <w:rsid w:val="00FE4162"/>
    <w:rsid w:val="00FE5252"/>
    <w:rsid w:val="00FE7D0B"/>
    <w:rsid w:val="00FF034D"/>
    <w:rsid w:val="00FF1030"/>
    <w:rsid w:val="00FF420F"/>
    <w:rsid w:val="00FF4955"/>
    <w:rsid w:val="00FF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F9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basedOn w:val="a0"/>
    <w:uiPriority w:val="99"/>
    <w:unhideWhenUsed/>
    <w:rsid w:val="00B54E21"/>
    <w:rPr>
      <w:color w:val="0000FF"/>
      <w:u w:val="single"/>
    </w:rPr>
  </w:style>
  <w:style w:type="paragraph" w:styleId="ac">
    <w:name w:val="No Spacing"/>
    <w:uiPriority w:val="1"/>
    <w:qFormat/>
    <w:rsid w:val="009E4A2C"/>
    <w:rPr>
      <w:rFonts w:ascii="Calibri" w:hAnsi="Calibri"/>
      <w:sz w:val="22"/>
      <w:szCs w:val="22"/>
    </w:rPr>
  </w:style>
  <w:style w:type="character" w:customStyle="1" w:styleId="2">
    <w:name w:val="Основной текст (2)"/>
    <w:basedOn w:val="a0"/>
    <w:rsid w:val="00161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creator>*</dc:creator>
  <cp:lastModifiedBy>Procuror NIK</cp:lastModifiedBy>
  <cp:revision>2</cp:revision>
  <cp:lastPrinted>2017-08-29T01:29:00Z</cp:lastPrinted>
  <dcterms:created xsi:type="dcterms:W3CDTF">2020-11-12T00:30:00Z</dcterms:created>
  <dcterms:modified xsi:type="dcterms:W3CDTF">2020-11-12T00:30:00Z</dcterms:modified>
</cp:coreProperties>
</file>