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9C" w:rsidRDefault="00E053D0" w:rsidP="00E053D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53D0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E053D0" w:rsidRPr="00586635" w:rsidRDefault="00E053D0" w:rsidP="00FE3E6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6635">
        <w:rPr>
          <w:rFonts w:ascii="Times New Roman" w:hAnsi="Times New Roman" w:cs="Times New Roman"/>
          <w:b/>
          <w:i/>
          <w:sz w:val="28"/>
          <w:szCs w:val="28"/>
        </w:rPr>
        <w:t>Генеральная прокуратура Российской Федерации стала со</w:t>
      </w:r>
      <w:r w:rsidR="001707A5" w:rsidRPr="00586635">
        <w:rPr>
          <w:rFonts w:ascii="Times New Roman" w:hAnsi="Times New Roman" w:cs="Times New Roman"/>
          <w:b/>
          <w:i/>
          <w:sz w:val="28"/>
          <w:szCs w:val="28"/>
        </w:rPr>
        <w:t xml:space="preserve">организатором </w:t>
      </w:r>
      <w:r w:rsidR="001707A5" w:rsidRPr="00586635">
        <w:rPr>
          <w:rFonts w:ascii="Times New Roman" w:hAnsi="Times New Roman" w:cs="Times New Roman"/>
          <w:b/>
          <w:i/>
          <w:sz w:val="28"/>
          <w:szCs w:val="28"/>
          <w:lang w:val="en-US"/>
        </w:rPr>
        <w:t>VIII</w:t>
      </w:r>
      <w:r w:rsidR="00FE3E64" w:rsidRPr="005866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07A5" w:rsidRPr="00586635">
        <w:rPr>
          <w:rFonts w:ascii="Times New Roman" w:hAnsi="Times New Roman" w:cs="Times New Roman"/>
          <w:b/>
          <w:i/>
          <w:sz w:val="28"/>
          <w:szCs w:val="28"/>
        </w:rPr>
        <w:t>Всероссийского конкурса социальной рекламы «Новый Взгляд. Прокуратура против коррупции».</w:t>
      </w:r>
    </w:p>
    <w:p w:rsidR="00FE3E64" w:rsidRDefault="00FE3E64" w:rsidP="0058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Генеральная прокуратура Российской Федерации  выступила соорганизатором </w:t>
      </w:r>
      <w:r w:rsidRPr="003825C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825CB">
        <w:rPr>
          <w:rFonts w:ascii="Times New Roman" w:hAnsi="Times New Roman" w:cs="Times New Roman"/>
          <w:sz w:val="28"/>
          <w:szCs w:val="28"/>
        </w:rPr>
        <w:t xml:space="preserve"> Всероссийского конкурса социальной рекламы «Новый Взгляд</w:t>
      </w:r>
      <w:r w:rsidR="003825CB">
        <w:rPr>
          <w:rFonts w:ascii="Times New Roman" w:hAnsi="Times New Roman" w:cs="Times New Roman"/>
          <w:sz w:val="28"/>
          <w:szCs w:val="28"/>
        </w:rPr>
        <w:t>», который ежегодно проводит Межрегиональный общественный фонд «Мир молодежи».</w:t>
      </w:r>
    </w:p>
    <w:p w:rsidR="003825CB" w:rsidRDefault="00000213" w:rsidP="0058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Участникам конкурса предложена</w:t>
      </w:r>
      <w:r w:rsidR="003825CB">
        <w:rPr>
          <w:rFonts w:ascii="Times New Roman" w:hAnsi="Times New Roman" w:cs="Times New Roman"/>
          <w:sz w:val="28"/>
          <w:szCs w:val="28"/>
        </w:rPr>
        <w:t xml:space="preserve"> специальная тема для под</w:t>
      </w:r>
      <w:r>
        <w:rPr>
          <w:rFonts w:ascii="Times New Roman" w:hAnsi="Times New Roman" w:cs="Times New Roman"/>
          <w:sz w:val="28"/>
          <w:szCs w:val="28"/>
        </w:rPr>
        <w:t>готовки плакатов и видеороликов «прокуратура против коррупции». Организаторы предлагают молодежи изучить современные механизмы борьбы с  проявлениями коррупции на всех уровнях. Конкурсантам предложат в любой комфортной  для них творческой форме представить существующую  модель противодействия коррупции, учитывая работу органов прокуратуры в этой области. Подготовка к конкурсу потребует от участников серьезного погружения в проблематику, в частности, на уровне законодательства. Таким образом, Генеральная прокуратура РФ рассчитывает на то, что конкурс «Новый Взгляд» в этом году станет эффективным инструментом правового просвещения молодежи и во  многом сработает как профилактическая мера в борьбе с коррупционными проявлениями</w:t>
      </w:r>
      <w:r w:rsidR="002C239D">
        <w:rPr>
          <w:rFonts w:ascii="Times New Roman" w:hAnsi="Times New Roman" w:cs="Times New Roman"/>
          <w:sz w:val="28"/>
          <w:szCs w:val="28"/>
        </w:rPr>
        <w:t>.</w:t>
      </w:r>
    </w:p>
    <w:p w:rsidR="002C239D" w:rsidRDefault="002C239D" w:rsidP="0058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«Новый Взгляд»</w:t>
      </w:r>
      <w:r w:rsidR="008806A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это крупнейший молодежный проект в области  социальной рекламы. Конкурс предоставляет возможности молодежи, в не зависимости от социального статуса и положения, выразить свое отношение  к актуальным проблемам в обществе и показать пути их решения.</w:t>
      </w:r>
    </w:p>
    <w:p w:rsidR="008806A4" w:rsidRDefault="008806A4" w:rsidP="0058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словам Основателя конкурса, президента МОФ «Мир молодежи»</w:t>
      </w:r>
      <w:r w:rsidR="00F218A4">
        <w:rPr>
          <w:rFonts w:ascii="Times New Roman" w:hAnsi="Times New Roman" w:cs="Times New Roman"/>
          <w:sz w:val="28"/>
          <w:szCs w:val="28"/>
        </w:rPr>
        <w:t xml:space="preserve"> Евгения М</w:t>
      </w:r>
      <w:r>
        <w:rPr>
          <w:rFonts w:ascii="Times New Roman" w:hAnsi="Times New Roman" w:cs="Times New Roman"/>
          <w:sz w:val="28"/>
          <w:szCs w:val="28"/>
        </w:rPr>
        <w:t>артынова, конкурс «Новы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й Взгляд» - это уникальный инструмент, являющийся общественным  срезом наиболее острых и значимых социальных проблем современного общества, которые волнуют молодое поколение.</w:t>
      </w:r>
    </w:p>
    <w:p w:rsidR="008806A4" w:rsidRDefault="008806A4" w:rsidP="0058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Работы принимаются на официальном сайте конкурса </w:t>
      </w:r>
      <w:r w:rsidR="00A1529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15298" w:rsidRPr="006754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15298" w:rsidRPr="0067547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15298" w:rsidRPr="006754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tvoykonkurs</w:t>
        </w:r>
        <w:proofErr w:type="spellEnd"/>
        <w:r w:rsidR="00A15298" w:rsidRPr="00A1529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15298" w:rsidRPr="006754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15298" w:rsidRPr="00A15298">
        <w:rPr>
          <w:rFonts w:ascii="Times New Roman" w:hAnsi="Times New Roman" w:cs="Times New Roman"/>
          <w:sz w:val="28"/>
          <w:szCs w:val="28"/>
        </w:rPr>
        <w:t xml:space="preserve"> </w:t>
      </w:r>
      <w:r w:rsidR="00A15298">
        <w:rPr>
          <w:rFonts w:ascii="Times New Roman" w:hAnsi="Times New Roman" w:cs="Times New Roman"/>
          <w:sz w:val="28"/>
          <w:szCs w:val="28"/>
        </w:rPr>
        <w:t>до 29 сентября 2017 года по двум номинациям – «социальный плакат» и «социальный видеоролик». Возраст участников от 14 до 30 лет.</w:t>
      </w:r>
    </w:p>
    <w:p w:rsidR="00A15298" w:rsidRDefault="00A15298" w:rsidP="0058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Официальная </w:t>
      </w:r>
      <w:r w:rsidR="00F218A4">
        <w:rPr>
          <w:rFonts w:ascii="Times New Roman" w:hAnsi="Times New Roman" w:cs="Times New Roman"/>
          <w:sz w:val="28"/>
          <w:szCs w:val="28"/>
        </w:rPr>
        <w:t>церемония награждения фина</w:t>
      </w:r>
      <w:r>
        <w:rPr>
          <w:rFonts w:ascii="Times New Roman" w:hAnsi="Times New Roman" w:cs="Times New Roman"/>
          <w:sz w:val="28"/>
          <w:szCs w:val="28"/>
        </w:rPr>
        <w:t>листов и победителей по названной теме</w:t>
      </w:r>
      <w:r w:rsidR="00F218A4">
        <w:rPr>
          <w:rFonts w:ascii="Times New Roman" w:hAnsi="Times New Roman" w:cs="Times New Roman"/>
          <w:sz w:val="28"/>
          <w:szCs w:val="28"/>
        </w:rPr>
        <w:t xml:space="preserve"> пройдет в Генеральной прокуратуре Российской Федерации и бу</w:t>
      </w:r>
      <w:r>
        <w:rPr>
          <w:rFonts w:ascii="Times New Roman" w:hAnsi="Times New Roman" w:cs="Times New Roman"/>
          <w:sz w:val="28"/>
          <w:szCs w:val="28"/>
        </w:rPr>
        <w:t>дет приурочена к международному дню борьбы с коррупцией (9 декабря).</w:t>
      </w:r>
    </w:p>
    <w:p w:rsidR="00F218A4" w:rsidRDefault="00F218A4" w:rsidP="0058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Более подробную информацию можно получить на официальном сайте конкурса, а также по телефонам: 8(495)640-09-39, 8 (925)</w:t>
      </w:r>
      <w:r w:rsidR="00586635">
        <w:rPr>
          <w:rFonts w:ascii="Times New Roman" w:hAnsi="Times New Roman" w:cs="Times New Roman"/>
          <w:sz w:val="28"/>
          <w:szCs w:val="28"/>
        </w:rPr>
        <w:t>112-82-25.</w:t>
      </w:r>
    </w:p>
    <w:p w:rsidR="00A15298" w:rsidRPr="00A15298" w:rsidRDefault="00A15298" w:rsidP="0058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39D" w:rsidRPr="003825CB" w:rsidRDefault="002C239D" w:rsidP="0058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239D" w:rsidRPr="003825CB" w:rsidSect="00E053D0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6F"/>
    <w:rsid w:val="00000213"/>
    <w:rsid w:val="001707A5"/>
    <w:rsid w:val="002C239D"/>
    <w:rsid w:val="003825CB"/>
    <w:rsid w:val="00586635"/>
    <w:rsid w:val="0081406F"/>
    <w:rsid w:val="008806A4"/>
    <w:rsid w:val="00A15298"/>
    <w:rsid w:val="00A4029C"/>
    <w:rsid w:val="00E053D0"/>
    <w:rsid w:val="00F218A4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52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52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voykonkur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2017-07-10T01:00:00Z</dcterms:created>
  <dcterms:modified xsi:type="dcterms:W3CDTF">2017-07-10T01:23:00Z</dcterms:modified>
</cp:coreProperties>
</file>